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77"/>
      </w:tblGrid>
      <w:tr w:rsidR="00FE607E" w:rsidRPr="004665FE">
        <w:trPr>
          <w:trHeight w:val="1486"/>
          <w:tblHeader/>
          <w:jc w:val="center"/>
        </w:trPr>
        <w:tc>
          <w:tcPr>
            <w:tcW w:w="9277" w:type="dxa"/>
            <w:tcBorders>
              <w:top w:val="single" w:sz="4" w:space="0" w:color="auto"/>
            </w:tcBorders>
          </w:tcPr>
          <w:p w:rsidR="00985BB7" w:rsidRPr="00144D44" w:rsidRDefault="00985BB7" w:rsidP="00985BB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0" distR="0" simplePos="0" relativeHeight="251660288" behindDoc="0" locked="0" layoutInCell="1" allowOverlap="1" wp14:anchorId="5F6C47EE" wp14:editId="58107164">
                  <wp:simplePos x="0" y="0"/>
                  <wp:positionH relativeFrom="page">
                    <wp:posOffset>2097405</wp:posOffset>
                  </wp:positionH>
                  <wp:positionV relativeFrom="paragraph">
                    <wp:posOffset>37465</wp:posOffset>
                  </wp:positionV>
                  <wp:extent cx="1492885" cy="1619885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885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607E" w:rsidRPr="00144D44" w:rsidRDefault="00FE607E" w:rsidP="00144D4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E607E" w:rsidRPr="004665FE">
        <w:trPr>
          <w:trHeight w:val="379"/>
          <w:jc w:val="center"/>
        </w:trPr>
        <w:tc>
          <w:tcPr>
            <w:tcW w:w="9277" w:type="dxa"/>
          </w:tcPr>
          <w:p w:rsidR="00FE607E" w:rsidRPr="00BF0215" w:rsidRDefault="00FE607E" w:rsidP="00DB1F1C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FE607E" w:rsidRPr="004665FE">
        <w:trPr>
          <w:trHeight w:val="365"/>
          <w:jc w:val="center"/>
        </w:trPr>
        <w:tc>
          <w:tcPr>
            <w:tcW w:w="9277" w:type="dxa"/>
          </w:tcPr>
          <w:p w:rsidR="00985BB7" w:rsidRDefault="00985BB7" w:rsidP="00DB1F1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653"/>
              <w:tblOverlap w:val="never"/>
              <w:tblW w:w="9259" w:type="dxa"/>
              <w:tblLayout w:type="fixed"/>
              <w:tblLook w:val="04A0" w:firstRow="1" w:lastRow="0" w:firstColumn="1" w:lastColumn="0" w:noHBand="0" w:noVBand="1"/>
            </w:tblPr>
            <w:tblGrid>
              <w:gridCol w:w="9259"/>
            </w:tblGrid>
            <w:tr w:rsidR="00985BB7" w:rsidRPr="00376581" w:rsidTr="00985BB7">
              <w:tc>
                <w:tcPr>
                  <w:tcW w:w="9259" w:type="dxa"/>
                  <w:shd w:val="clear" w:color="auto" w:fill="auto"/>
                </w:tcPr>
                <w:p w:rsidR="00985BB7" w:rsidRPr="009505D2" w:rsidRDefault="00985BB7" w:rsidP="00985BB7">
                  <w:pPr>
                    <w:spacing w:before="1" w:line="200" w:lineRule="exact"/>
                    <w:rPr>
                      <w:rFonts w:asciiTheme="minorHAnsi" w:hAnsiTheme="minorHAnsi" w:cstheme="minorHAnsi"/>
                      <w:color w:val="4C4C4C"/>
                      <w:sz w:val="22"/>
                      <w:szCs w:val="22"/>
                    </w:rPr>
                  </w:pPr>
                  <w:r w:rsidRPr="009505D2">
                    <w:rPr>
                      <w:rFonts w:asciiTheme="minorHAnsi" w:hAnsiTheme="minorHAnsi" w:cstheme="minorHAnsi"/>
                      <w:color w:val="4C4C4C"/>
                      <w:sz w:val="22"/>
                      <w:szCs w:val="22"/>
                    </w:rPr>
                    <w:t xml:space="preserve">                                                                  Przewozy Regionalne sp. z o.o.</w:t>
                  </w:r>
                </w:p>
              </w:tc>
            </w:tr>
            <w:tr w:rsidR="00985BB7" w:rsidRPr="00376581" w:rsidTr="00985BB7">
              <w:trPr>
                <w:trHeight w:val="882"/>
              </w:trPr>
              <w:tc>
                <w:tcPr>
                  <w:tcW w:w="9259" w:type="dxa"/>
                  <w:shd w:val="clear" w:color="auto" w:fill="auto"/>
                </w:tcPr>
                <w:p w:rsidR="00985BB7" w:rsidRPr="009505D2" w:rsidRDefault="00985BB7" w:rsidP="00985BB7">
                  <w:pPr>
                    <w:spacing w:before="1" w:line="200" w:lineRule="exact"/>
                    <w:ind w:left="34"/>
                    <w:jc w:val="center"/>
                    <w:rPr>
                      <w:rFonts w:asciiTheme="minorHAnsi" w:hAnsiTheme="minorHAnsi" w:cstheme="minorHAnsi"/>
                      <w:color w:val="4C4C4C"/>
                      <w:sz w:val="22"/>
                      <w:szCs w:val="22"/>
                    </w:rPr>
                  </w:pPr>
                  <w:r w:rsidRPr="009505D2">
                    <w:rPr>
                      <w:rFonts w:asciiTheme="minorHAnsi" w:hAnsiTheme="minorHAnsi" w:cstheme="minorHAnsi"/>
                      <w:color w:val="4C4C4C"/>
                      <w:sz w:val="22"/>
                      <w:szCs w:val="22"/>
                    </w:rPr>
                    <w:t>Oddział Lubelski z siedzibą w Lublinie</w:t>
                  </w:r>
                </w:p>
                <w:p w:rsidR="00985BB7" w:rsidRPr="009505D2" w:rsidRDefault="00985BB7" w:rsidP="00985BB7">
                  <w:pPr>
                    <w:spacing w:before="1" w:line="200" w:lineRule="exact"/>
                    <w:ind w:left="34"/>
                    <w:jc w:val="center"/>
                    <w:rPr>
                      <w:rFonts w:asciiTheme="minorHAnsi" w:hAnsiTheme="minorHAnsi" w:cstheme="minorHAnsi"/>
                      <w:color w:val="4C4C4C"/>
                      <w:sz w:val="22"/>
                      <w:szCs w:val="22"/>
                    </w:rPr>
                  </w:pPr>
                  <w:r w:rsidRPr="009505D2">
                    <w:rPr>
                      <w:rFonts w:asciiTheme="minorHAnsi" w:hAnsiTheme="minorHAnsi" w:cstheme="minorHAnsi"/>
                      <w:color w:val="4C4C4C"/>
                      <w:sz w:val="22"/>
                      <w:szCs w:val="22"/>
                    </w:rPr>
                    <w:t>ul. Gazowa 4</w:t>
                  </w:r>
                </w:p>
                <w:p w:rsidR="00985BB7" w:rsidRPr="009505D2" w:rsidRDefault="00985BB7" w:rsidP="00985BB7">
                  <w:pPr>
                    <w:spacing w:before="1" w:line="200" w:lineRule="exact"/>
                    <w:ind w:left="34"/>
                    <w:jc w:val="center"/>
                    <w:rPr>
                      <w:rFonts w:asciiTheme="minorHAnsi" w:hAnsiTheme="minorHAnsi" w:cstheme="minorHAnsi"/>
                      <w:color w:val="4C4C4C"/>
                      <w:sz w:val="22"/>
                      <w:szCs w:val="22"/>
                    </w:rPr>
                  </w:pPr>
                  <w:r w:rsidRPr="009505D2">
                    <w:rPr>
                      <w:rFonts w:asciiTheme="minorHAnsi" w:hAnsiTheme="minorHAnsi" w:cstheme="minorHAnsi"/>
                      <w:color w:val="4C4C4C"/>
                      <w:sz w:val="22"/>
                      <w:szCs w:val="22"/>
                    </w:rPr>
                    <w:t>20-406 Lublin</w:t>
                  </w:r>
                </w:p>
              </w:tc>
            </w:tr>
          </w:tbl>
          <w:p w:rsidR="00985BB7" w:rsidRDefault="00985BB7" w:rsidP="00DB1F1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85BB7" w:rsidRDefault="00985BB7" w:rsidP="00DB1F1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FE607E" w:rsidRPr="00BF0215" w:rsidRDefault="00985BB7" w:rsidP="002A486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F0215">
              <w:rPr>
                <w:rFonts w:ascii="Calibri" w:hAnsi="Calibri" w:cs="Calibri"/>
                <w:sz w:val="24"/>
                <w:szCs w:val="24"/>
                <w:lang w:val="en-US"/>
              </w:rPr>
              <w:t>PR</w:t>
            </w:r>
            <w:r w:rsidR="00365911">
              <w:rPr>
                <w:rFonts w:ascii="Calibri" w:hAnsi="Calibri" w:cs="Calibri"/>
                <w:sz w:val="24"/>
                <w:szCs w:val="24"/>
                <w:lang w:val="en-US"/>
              </w:rPr>
              <w:t>T</w:t>
            </w:r>
            <w:r w:rsidRPr="00BF0215">
              <w:rPr>
                <w:rFonts w:ascii="Calibri" w:hAnsi="Calibri" w:cs="Calibri"/>
                <w:sz w:val="24"/>
                <w:szCs w:val="24"/>
                <w:lang w:val="en-US"/>
              </w:rPr>
              <w:t>a-9270/</w:t>
            </w:r>
            <w:r w:rsidR="00B80D88">
              <w:rPr>
                <w:rFonts w:ascii="Calibri" w:hAnsi="Calibri" w:cs="Calibri"/>
                <w:sz w:val="24"/>
                <w:szCs w:val="24"/>
                <w:lang w:val="en-US"/>
              </w:rPr>
              <w:t>0</w:t>
            </w:r>
            <w:r w:rsidR="009505D2">
              <w:rPr>
                <w:rFonts w:ascii="Calibri" w:hAnsi="Calibri" w:cs="Calibri"/>
                <w:sz w:val="24"/>
                <w:szCs w:val="24"/>
                <w:lang w:val="en-US"/>
              </w:rPr>
              <w:t>6</w:t>
            </w:r>
            <w:r w:rsidRPr="00BF0215">
              <w:rPr>
                <w:rFonts w:ascii="Calibri" w:hAnsi="Calibri" w:cs="Calibri"/>
                <w:sz w:val="24"/>
                <w:szCs w:val="24"/>
                <w:lang w:val="en-US"/>
              </w:rPr>
              <w:t>/201</w:t>
            </w:r>
            <w:r w:rsidR="00365911">
              <w:rPr>
                <w:rFonts w:ascii="Calibri" w:hAnsi="Calibri" w:cs="Calibri"/>
                <w:sz w:val="24"/>
                <w:szCs w:val="24"/>
                <w:lang w:val="en-US"/>
              </w:rPr>
              <w:t>9</w:t>
            </w:r>
          </w:p>
        </w:tc>
      </w:tr>
      <w:tr w:rsidR="00FE607E" w:rsidRPr="009D778E">
        <w:trPr>
          <w:trHeight w:val="784"/>
          <w:jc w:val="center"/>
        </w:trPr>
        <w:tc>
          <w:tcPr>
            <w:tcW w:w="9277" w:type="dxa"/>
          </w:tcPr>
          <w:p w:rsidR="00B924FA" w:rsidRPr="00985BB7" w:rsidRDefault="00CA136C" w:rsidP="00B924FA">
            <w:pPr>
              <w:tabs>
                <w:tab w:val="left" w:pos="6379"/>
              </w:tabs>
              <w:rPr>
                <w:rFonts w:asciiTheme="minorHAnsi" w:hAnsiTheme="minorHAnsi" w:cstheme="minorHAnsi"/>
                <w:color w:val="0000FF"/>
                <w:lang w:val="de-DE"/>
              </w:rPr>
            </w:pPr>
            <w:hyperlink r:id="rId10" w:history="1">
              <w:r w:rsidR="00FE607E" w:rsidRPr="00B924FA">
                <w:rPr>
                  <w:rStyle w:val="Hipercze"/>
                  <w:rFonts w:asciiTheme="minorHAnsi" w:hAnsiTheme="minorHAnsi" w:cstheme="minorHAnsi"/>
                  <w:u w:val="none"/>
                  <w:lang w:val="de-DE"/>
                </w:rPr>
                <w:t>http://www.polregio.pl</w:t>
              </w:r>
            </w:hyperlink>
            <w:r w:rsidR="00B924FA" w:rsidRPr="00B924FA">
              <w:rPr>
                <w:rStyle w:val="Hipercze"/>
                <w:rFonts w:asciiTheme="minorHAnsi" w:hAnsiTheme="minorHAnsi" w:cstheme="minorHAnsi"/>
                <w:u w:val="none"/>
                <w:lang w:val="de-DE"/>
              </w:rPr>
              <w:t xml:space="preserve">                                </w:t>
            </w:r>
            <w:r w:rsidR="00B924FA" w:rsidRPr="00B924F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924FA">
              <w:rPr>
                <w:rFonts w:asciiTheme="minorHAnsi" w:hAnsiTheme="minorHAnsi" w:cstheme="minorHAnsi"/>
                <w:lang w:val="en-US"/>
              </w:rPr>
              <w:t xml:space="preserve">                                   </w:t>
            </w:r>
            <w:proofErr w:type="spellStart"/>
            <w:r w:rsidR="00B924FA" w:rsidRPr="00B924FA">
              <w:rPr>
                <w:rFonts w:asciiTheme="minorHAnsi" w:hAnsiTheme="minorHAnsi" w:cstheme="minorHAnsi"/>
                <w:lang w:val="de-DE"/>
              </w:rPr>
              <w:t>e</w:t>
            </w:r>
            <w:r w:rsidR="00B924FA" w:rsidRPr="00985BB7">
              <w:rPr>
                <w:rFonts w:asciiTheme="minorHAnsi" w:hAnsiTheme="minorHAnsi" w:cstheme="minorHAnsi"/>
                <w:lang w:val="de-DE"/>
              </w:rPr>
              <w:t>-mail</w:t>
            </w:r>
            <w:proofErr w:type="spellEnd"/>
            <w:r w:rsidR="00B924FA" w:rsidRPr="00985BB7">
              <w:rPr>
                <w:rFonts w:asciiTheme="minorHAnsi" w:hAnsiTheme="minorHAnsi" w:cstheme="minorHAnsi"/>
                <w:lang w:val="de-DE"/>
              </w:rPr>
              <w:t xml:space="preserve">: </w:t>
            </w:r>
            <w:r w:rsidR="00B924FA" w:rsidRPr="00985BB7">
              <w:rPr>
                <w:rFonts w:asciiTheme="minorHAnsi" w:hAnsiTheme="minorHAnsi" w:cstheme="minorHAnsi"/>
                <w:color w:val="0000FF"/>
                <w:lang w:val="de-DE"/>
              </w:rPr>
              <w:t xml:space="preserve">sekretariat.lublin@p-r.com.pl </w:t>
            </w:r>
          </w:p>
          <w:p w:rsidR="00985BB7" w:rsidRPr="00985BB7" w:rsidRDefault="00985BB7" w:rsidP="004665FE">
            <w:pPr>
              <w:tabs>
                <w:tab w:val="left" w:pos="6379"/>
              </w:tabs>
              <w:rPr>
                <w:rStyle w:val="Hipercze"/>
                <w:rFonts w:asciiTheme="minorHAnsi" w:hAnsiTheme="minorHAnsi" w:cstheme="minorHAnsi"/>
                <w:lang w:val="de-DE"/>
              </w:rPr>
            </w:pPr>
          </w:p>
          <w:p w:rsidR="00FE607E" w:rsidRPr="00BF0215" w:rsidRDefault="00FE607E" w:rsidP="00B924FA">
            <w:pPr>
              <w:tabs>
                <w:tab w:val="left" w:pos="6379"/>
              </w:tabs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FE607E" w:rsidRPr="004665FE">
        <w:trPr>
          <w:trHeight w:val="365"/>
          <w:jc w:val="center"/>
        </w:trPr>
        <w:tc>
          <w:tcPr>
            <w:tcW w:w="9277" w:type="dxa"/>
          </w:tcPr>
          <w:p w:rsidR="00FE607E" w:rsidRPr="00BF0215" w:rsidRDefault="00FE607E" w:rsidP="00DB1F1C">
            <w:pPr>
              <w:spacing w:line="360" w:lineRule="auto"/>
              <w:rPr>
                <w:rFonts w:ascii="Calibri" w:hAnsi="Calibri" w:cs="Calibri"/>
                <w:b w:val="0"/>
                <w:bCs w:val="0"/>
                <w:color w:val="FF0000"/>
                <w:sz w:val="24"/>
                <w:szCs w:val="24"/>
                <w:lang w:val="de-DE"/>
              </w:rPr>
            </w:pPr>
          </w:p>
          <w:p w:rsidR="00FE607E" w:rsidRPr="00BF0215" w:rsidRDefault="00FE607E" w:rsidP="00974CD2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FE607E" w:rsidRPr="004665FE">
        <w:trPr>
          <w:trHeight w:val="365"/>
          <w:jc w:val="center"/>
        </w:trPr>
        <w:tc>
          <w:tcPr>
            <w:tcW w:w="9277" w:type="dxa"/>
          </w:tcPr>
          <w:p w:rsidR="00FE607E" w:rsidRPr="00BF0215" w:rsidRDefault="00FE607E" w:rsidP="00DB1F1C">
            <w:pPr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</w:tr>
      <w:tr w:rsidR="00FE607E" w:rsidRPr="004665FE">
        <w:trPr>
          <w:trHeight w:val="365"/>
          <w:jc w:val="center"/>
        </w:trPr>
        <w:tc>
          <w:tcPr>
            <w:tcW w:w="9277" w:type="dxa"/>
          </w:tcPr>
          <w:p w:rsidR="00FE607E" w:rsidRPr="00BF0215" w:rsidRDefault="00FE607E" w:rsidP="00DB1F1C">
            <w:pPr>
              <w:spacing w:line="360" w:lineRule="auto"/>
              <w:ind w:right="-5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FE607E" w:rsidRPr="004665FE">
        <w:trPr>
          <w:trHeight w:val="684"/>
          <w:jc w:val="center"/>
        </w:trPr>
        <w:tc>
          <w:tcPr>
            <w:tcW w:w="9277" w:type="dxa"/>
          </w:tcPr>
          <w:p w:rsidR="00D46C92" w:rsidRPr="00985BB7" w:rsidRDefault="00D46C92" w:rsidP="00D46C92">
            <w:pPr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985BB7">
              <w:rPr>
                <w:rFonts w:ascii="Calibri" w:hAnsi="Calibri" w:cs="Calibri"/>
                <w:sz w:val="32"/>
                <w:szCs w:val="32"/>
              </w:rPr>
              <w:t xml:space="preserve">Ogłoszenie o przetargu </w:t>
            </w:r>
          </w:p>
          <w:p w:rsidR="00D46C92" w:rsidRDefault="00D46C92" w:rsidP="00985BB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5BB7">
              <w:rPr>
                <w:rFonts w:ascii="Calibri" w:hAnsi="Calibri" w:cs="Calibri"/>
                <w:sz w:val="24"/>
                <w:szCs w:val="24"/>
              </w:rPr>
              <w:t>na sprzedaż</w:t>
            </w:r>
            <w:r w:rsidRPr="00985B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B0D67">
              <w:rPr>
                <w:rFonts w:asciiTheme="minorHAnsi" w:hAnsiTheme="minorHAnsi" w:cstheme="minorHAnsi"/>
                <w:sz w:val="24"/>
                <w:szCs w:val="24"/>
              </w:rPr>
              <w:t xml:space="preserve">zbędnych </w:t>
            </w:r>
            <w:r w:rsidR="00A74D23">
              <w:rPr>
                <w:rFonts w:asciiTheme="minorHAnsi" w:hAnsiTheme="minorHAnsi" w:cstheme="minorHAnsi"/>
                <w:sz w:val="24"/>
                <w:szCs w:val="24"/>
              </w:rPr>
              <w:t>zapasów magazynowych</w:t>
            </w:r>
          </w:p>
          <w:p w:rsidR="00A40B32" w:rsidRPr="00985BB7" w:rsidRDefault="00506E7A" w:rsidP="00985BB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(tonery, rolki bęben)</w:t>
            </w:r>
          </w:p>
          <w:p w:rsidR="00D46C92" w:rsidRPr="00985BB7" w:rsidRDefault="00D46C92" w:rsidP="00985BB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D46C92" w:rsidRPr="00D46C92" w:rsidRDefault="00D46C92" w:rsidP="00D46C9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          </w:t>
            </w:r>
            <w:r w:rsidR="00321915">
              <w:rPr>
                <w:rFonts w:asciiTheme="minorHAnsi" w:hAnsiTheme="minorHAnsi" w:cstheme="minorHAnsi"/>
                <w:sz w:val="28"/>
                <w:szCs w:val="28"/>
              </w:rPr>
              <w:t xml:space="preserve">           </w:t>
            </w:r>
          </w:p>
          <w:p w:rsidR="00FE607E" w:rsidRPr="00BF0215" w:rsidRDefault="00D46C92" w:rsidP="00985BB7">
            <w:pPr>
              <w:tabs>
                <w:tab w:val="left" w:pos="2857"/>
              </w:tabs>
              <w:rPr>
                <w:rFonts w:ascii="Calibri" w:hAnsi="Calibri" w:cs="Calibri"/>
                <w:b w:val="0"/>
                <w:bCs w:val="0"/>
                <w:sz w:val="36"/>
                <w:szCs w:val="36"/>
              </w:rPr>
            </w:pPr>
            <w:r w:rsidRPr="00D46C92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985BB7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</w:t>
            </w:r>
          </w:p>
        </w:tc>
      </w:tr>
      <w:tr w:rsidR="00FE607E" w:rsidRPr="004665FE">
        <w:trPr>
          <w:trHeight w:val="834"/>
          <w:jc w:val="center"/>
        </w:trPr>
        <w:tc>
          <w:tcPr>
            <w:tcW w:w="9277" w:type="dxa"/>
          </w:tcPr>
          <w:p w:rsidR="00FE607E" w:rsidRPr="00D46C92" w:rsidRDefault="00FE607E" w:rsidP="00D46C92">
            <w:pPr>
              <w:pStyle w:val="Nagwek7"/>
              <w:spacing w:line="360" w:lineRule="auto"/>
              <w:rPr>
                <w:rFonts w:ascii="Calibri" w:hAnsi="Calibri" w:cs="Calibri"/>
              </w:rPr>
            </w:pPr>
          </w:p>
        </w:tc>
      </w:tr>
      <w:tr w:rsidR="00FE607E" w:rsidRPr="004665FE">
        <w:trPr>
          <w:trHeight w:val="61"/>
          <w:jc w:val="center"/>
        </w:trPr>
        <w:tc>
          <w:tcPr>
            <w:tcW w:w="9277" w:type="dxa"/>
            <w:tcBorders>
              <w:bottom w:val="single" w:sz="4" w:space="0" w:color="auto"/>
            </w:tcBorders>
          </w:tcPr>
          <w:p w:rsidR="00FE607E" w:rsidRPr="00321915" w:rsidRDefault="00FE607E" w:rsidP="003219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E607E" w:rsidRPr="00BF0215" w:rsidRDefault="00FE607E" w:rsidP="00DB1F1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FE607E" w:rsidRPr="00BF0215" w:rsidRDefault="00FE607E" w:rsidP="00DB1F1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FE607E" w:rsidRPr="00BF0215" w:rsidRDefault="00FE607E" w:rsidP="00DB1F1C">
            <w:pPr>
              <w:tabs>
                <w:tab w:val="left" w:pos="3020"/>
              </w:tabs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FE607E" w:rsidRPr="00BF0215" w:rsidRDefault="00FE607E" w:rsidP="00DB1F1C">
            <w:pPr>
              <w:tabs>
                <w:tab w:val="left" w:pos="3020"/>
              </w:tabs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FE607E" w:rsidRPr="00BF0215" w:rsidRDefault="00FE607E" w:rsidP="00DB1F1C">
            <w:pPr>
              <w:tabs>
                <w:tab w:val="left" w:pos="3020"/>
              </w:tabs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FE607E" w:rsidRPr="00BF0215" w:rsidRDefault="00FE607E" w:rsidP="00DB1F1C">
            <w:pPr>
              <w:tabs>
                <w:tab w:val="left" w:pos="3020"/>
              </w:tabs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FE607E" w:rsidRPr="00BF0215" w:rsidRDefault="00FE607E" w:rsidP="00DB1F1C">
            <w:pPr>
              <w:tabs>
                <w:tab w:val="left" w:pos="3020"/>
              </w:tabs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FE607E" w:rsidRPr="00BF0215" w:rsidRDefault="00FE607E" w:rsidP="00DB1F1C">
            <w:pPr>
              <w:tabs>
                <w:tab w:val="left" w:pos="3020"/>
              </w:tabs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FE607E" w:rsidRPr="00BF0215" w:rsidRDefault="00FE607E" w:rsidP="00DB1F1C">
            <w:pPr>
              <w:tabs>
                <w:tab w:val="left" w:pos="3020"/>
              </w:tabs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FE607E" w:rsidRPr="00BF0215" w:rsidRDefault="00FE607E" w:rsidP="00DB1F1C">
            <w:pPr>
              <w:tabs>
                <w:tab w:val="left" w:pos="3020"/>
              </w:tabs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FE607E" w:rsidRPr="00BF0215" w:rsidRDefault="009505D2" w:rsidP="002A486B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Lublin, </w:t>
            </w:r>
            <w:r w:rsidR="00EC76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E607E" w:rsidRPr="00BF0215">
              <w:rPr>
                <w:rFonts w:ascii="Calibri" w:hAnsi="Calibri" w:cs="Calibri"/>
                <w:sz w:val="22"/>
                <w:szCs w:val="22"/>
              </w:rPr>
              <w:t>201</w:t>
            </w:r>
            <w:r w:rsidR="00365911">
              <w:rPr>
                <w:rFonts w:ascii="Calibri" w:hAnsi="Calibri" w:cs="Calibri"/>
                <w:sz w:val="22"/>
                <w:szCs w:val="22"/>
              </w:rPr>
              <w:t>9</w:t>
            </w:r>
            <w:r w:rsidR="00FE607E" w:rsidRPr="00BF0215">
              <w:rPr>
                <w:rFonts w:ascii="Calibri" w:hAnsi="Calibri" w:cs="Calibri"/>
                <w:sz w:val="22"/>
                <w:szCs w:val="22"/>
              </w:rPr>
              <w:t xml:space="preserve"> r.</w:t>
            </w:r>
          </w:p>
        </w:tc>
      </w:tr>
    </w:tbl>
    <w:p w:rsidR="00985BB7" w:rsidRDefault="00985BB7" w:rsidP="009A0085">
      <w:pPr>
        <w:jc w:val="center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985BB7" w:rsidRDefault="00985BB7" w:rsidP="009A0085">
      <w:pPr>
        <w:jc w:val="center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3925C4" w:rsidRDefault="003925C4" w:rsidP="009A0085">
      <w:pPr>
        <w:jc w:val="center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FE607E" w:rsidRPr="00EC7676" w:rsidRDefault="00C31C4E" w:rsidP="00C31C4E">
      <w:pPr>
        <w:pStyle w:val="Akapitzlist"/>
        <w:tabs>
          <w:tab w:val="left" w:pos="3544"/>
          <w:tab w:val="left" w:pos="3686"/>
          <w:tab w:val="left" w:pos="4253"/>
        </w:tabs>
        <w:ind w:left="567"/>
        <w:jc w:val="center"/>
        <w:rPr>
          <w:rFonts w:ascii="Calibri" w:hAnsi="Calibri" w:cs="Calibri"/>
          <w:color w:val="000000"/>
          <w:spacing w:val="-2"/>
        </w:rPr>
      </w:pPr>
      <w:r w:rsidRPr="006974F7">
        <w:rPr>
          <w:rFonts w:asciiTheme="minorHAnsi" w:hAnsiTheme="minorHAnsi" w:cstheme="minorHAnsi"/>
          <w:kern w:val="2"/>
          <w:sz w:val="22"/>
          <w:szCs w:val="22"/>
        </w:rPr>
        <w:t xml:space="preserve">§ </w:t>
      </w:r>
      <w:r>
        <w:rPr>
          <w:rFonts w:asciiTheme="minorHAnsi" w:hAnsiTheme="minorHAnsi" w:cstheme="minorHAnsi"/>
          <w:kern w:val="2"/>
          <w:sz w:val="22"/>
          <w:szCs w:val="22"/>
        </w:rPr>
        <w:t xml:space="preserve"> 1. </w:t>
      </w:r>
      <w:r w:rsidR="00FE607E" w:rsidRPr="00EC7676">
        <w:rPr>
          <w:rFonts w:ascii="Calibri" w:hAnsi="Calibri" w:cs="Calibri"/>
          <w:color w:val="000000"/>
          <w:spacing w:val="-2"/>
        </w:rPr>
        <w:t>Organizator przetargu</w:t>
      </w:r>
      <w:r w:rsidR="009A0085" w:rsidRPr="00EC7676">
        <w:rPr>
          <w:rFonts w:ascii="Calibri" w:hAnsi="Calibri" w:cs="Calibri"/>
          <w:color w:val="000000"/>
          <w:spacing w:val="-2"/>
        </w:rPr>
        <w:t>:</w:t>
      </w:r>
    </w:p>
    <w:p w:rsidR="00C550BF" w:rsidRPr="00C550BF" w:rsidRDefault="00C550BF" w:rsidP="00A12A5C">
      <w:pPr>
        <w:pStyle w:val="Akapitzlist"/>
        <w:ind w:left="1080"/>
        <w:rPr>
          <w:rFonts w:asciiTheme="minorHAnsi" w:hAnsiTheme="minorHAnsi" w:cstheme="minorHAnsi"/>
          <w:b w:val="0"/>
          <w:bCs w:val="0"/>
          <w:color w:val="000000"/>
          <w:spacing w:val="-2"/>
        </w:rPr>
      </w:pPr>
    </w:p>
    <w:p w:rsidR="003B6E3E" w:rsidRPr="00EC7676" w:rsidRDefault="009767B7" w:rsidP="007E6E42">
      <w:pPr>
        <w:pStyle w:val="Teksttreci0"/>
        <w:shd w:val="clear" w:color="auto" w:fill="auto"/>
        <w:tabs>
          <w:tab w:val="left" w:pos="303"/>
        </w:tabs>
        <w:spacing w:line="240" w:lineRule="auto"/>
        <w:ind w:left="60" w:firstLine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"Przewozy Regionalne"</w:t>
      </w:r>
      <w:r w:rsidR="00FE607E" w:rsidRPr="00EC7676">
        <w:rPr>
          <w:rFonts w:asciiTheme="minorHAnsi" w:hAnsiTheme="minorHAnsi" w:cstheme="minorHAnsi"/>
        </w:rPr>
        <w:t xml:space="preserve"> spółka z o. o. z siedzibą w Warszawie ul. </w:t>
      </w:r>
      <w:r w:rsidR="00365911" w:rsidRPr="00EC7676">
        <w:rPr>
          <w:rFonts w:asciiTheme="minorHAnsi" w:hAnsiTheme="minorHAnsi" w:cstheme="minorHAnsi"/>
        </w:rPr>
        <w:t>Kolejowa 1</w:t>
      </w:r>
      <w:r w:rsidR="00FE607E" w:rsidRPr="00EC7676">
        <w:rPr>
          <w:rFonts w:asciiTheme="minorHAnsi" w:hAnsiTheme="minorHAnsi" w:cstheme="minorHAnsi"/>
        </w:rPr>
        <w:t xml:space="preserve"> zarejestrowana</w:t>
      </w:r>
      <w:r w:rsidR="00FE607E" w:rsidRPr="00EC7676">
        <w:rPr>
          <w:rFonts w:asciiTheme="minorHAnsi" w:hAnsiTheme="minorHAnsi" w:cstheme="minorHAnsi"/>
        </w:rPr>
        <w:br/>
        <w:t>w Krajowym Rejestrze Sądowym - Rejestrze Przedsiębiorców prowadzonym przez Sąd Re</w:t>
      </w:r>
      <w:r w:rsidR="00EC7676">
        <w:rPr>
          <w:rFonts w:asciiTheme="minorHAnsi" w:hAnsiTheme="minorHAnsi" w:cstheme="minorHAnsi"/>
        </w:rPr>
        <w:t>jonowy dla m. st. Warszawy, XII</w:t>
      </w:r>
      <w:r w:rsidR="00FE607E" w:rsidRPr="00EC7676">
        <w:rPr>
          <w:rFonts w:asciiTheme="minorHAnsi" w:hAnsiTheme="minorHAnsi" w:cstheme="minorHAnsi"/>
        </w:rPr>
        <w:t xml:space="preserve"> Wydział Gospodarczy Krajowego Rejestru Sądowego Nr KRS 0000031521, posiadającą NIP: 526-25-57-278, wysokość kapitału zakładowego: 1 540</w:t>
      </w:r>
      <w:r w:rsidR="00E273F5" w:rsidRPr="00EC7676">
        <w:rPr>
          <w:rFonts w:asciiTheme="minorHAnsi" w:hAnsiTheme="minorHAnsi" w:cstheme="minorHAnsi"/>
        </w:rPr>
        <w:t> </w:t>
      </w:r>
      <w:r w:rsidR="00FE607E" w:rsidRPr="00EC7676">
        <w:rPr>
          <w:rFonts w:asciiTheme="minorHAnsi" w:hAnsiTheme="minorHAnsi" w:cstheme="minorHAnsi"/>
        </w:rPr>
        <w:t>606</w:t>
      </w:r>
      <w:r w:rsidR="00E273F5" w:rsidRPr="00EC7676">
        <w:rPr>
          <w:rFonts w:asciiTheme="minorHAnsi" w:hAnsiTheme="minorHAnsi" w:cstheme="minorHAnsi"/>
        </w:rPr>
        <w:t xml:space="preserve"> </w:t>
      </w:r>
      <w:r w:rsidR="00FE607E" w:rsidRPr="00EC7676">
        <w:rPr>
          <w:rFonts w:asciiTheme="minorHAnsi" w:hAnsiTheme="minorHAnsi" w:cstheme="minorHAnsi"/>
        </w:rPr>
        <w:t>500,00 zł,  Oddział Lubelski z siedzibą w Lublinie ul. Gazowa 4; 20-406 Lublin, z</w:t>
      </w:r>
      <w:r w:rsidR="00202043" w:rsidRPr="00EC7676">
        <w:rPr>
          <w:rFonts w:asciiTheme="minorHAnsi" w:hAnsiTheme="minorHAnsi" w:cstheme="minorHAnsi"/>
        </w:rPr>
        <w:t xml:space="preserve">waną </w:t>
      </w:r>
      <w:r w:rsidR="00FE607E" w:rsidRPr="00EC7676">
        <w:rPr>
          <w:rFonts w:asciiTheme="minorHAnsi" w:hAnsiTheme="minorHAnsi" w:cstheme="minorHAnsi"/>
        </w:rPr>
        <w:t>w dalszej części „Sprzedającym”.</w:t>
      </w:r>
    </w:p>
    <w:p w:rsidR="00EC7676" w:rsidRDefault="00BC16D3" w:rsidP="000966D1">
      <w:pPr>
        <w:pStyle w:val="Teksttreci0"/>
        <w:shd w:val="clear" w:color="auto" w:fill="auto"/>
        <w:tabs>
          <w:tab w:val="left" w:pos="303"/>
        </w:tabs>
        <w:spacing w:line="240" w:lineRule="auto"/>
        <w:ind w:left="60" w:hanging="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925C4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</w:t>
      </w:r>
      <w:r w:rsidR="00CC2A5E" w:rsidRPr="003925C4"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</w:p>
    <w:p w:rsidR="00FE607E" w:rsidRPr="003925C4" w:rsidRDefault="00C31C4E" w:rsidP="00EC7676">
      <w:pPr>
        <w:pStyle w:val="Teksttreci0"/>
        <w:shd w:val="clear" w:color="auto" w:fill="auto"/>
        <w:tabs>
          <w:tab w:val="left" w:pos="303"/>
        </w:tabs>
        <w:spacing w:line="240" w:lineRule="auto"/>
        <w:ind w:left="60" w:hanging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974F7">
        <w:rPr>
          <w:rFonts w:asciiTheme="minorHAnsi" w:hAnsiTheme="minorHAnsi" w:cstheme="minorHAnsi"/>
          <w:b/>
          <w:kern w:val="2"/>
        </w:rPr>
        <w:t xml:space="preserve">§ </w:t>
      </w:r>
      <w:r>
        <w:rPr>
          <w:rFonts w:asciiTheme="minorHAnsi" w:hAnsiTheme="minorHAnsi" w:cstheme="minorHAnsi"/>
          <w:b/>
          <w:kern w:val="2"/>
        </w:rPr>
        <w:t xml:space="preserve">2. </w:t>
      </w:r>
      <w:r w:rsidR="00FE607E" w:rsidRPr="003925C4">
        <w:rPr>
          <w:rFonts w:asciiTheme="minorHAnsi" w:hAnsiTheme="minorHAnsi" w:cstheme="minorHAnsi"/>
          <w:b/>
          <w:bCs/>
          <w:sz w:val="24"/>
          <w:szCs w:val="24"/>
        </w:rPr>
        <w:t>Informacje ogólne:</w:t>
      </w:r>
    </w:p>
    <w:p w:rsidR="009A0085" w:rsidRPr="00157BD5" w:rsidRDefault="009A0085" w:rsidP="000966D1">
      <w:pPr>
        <w:pStyle w:val="Teksttreci0"/>
        <w:shd w:val="clear" w:color="auto" w:fill="auto"/>
        <w:tabs>
          <w:tab w:val="left" w:pos="303"/>
        </w:tabs>
        <w:spacing w:line="240" w:lineRule="auto"/>
        <w:ind w:left="60" w:hanging="60"/>
        <w:jc w:val="both"/>
        <w:rPr>
          <w:b/>
          <w:bCs/>
          <w:sz w:val="24"/>
          <w:szCs w:val="24"/>
        </w:rPr>
      </w:pPr>
    </w:p>
    <w:p w:rsidR="00D46C92" w:rsidRPr="00EC7676" w:rsidRDefault="00D46C92" w:rsidP="00A32359">
      <w:pPr>
        <w:pStyle w:val="Teksttreci0"/>
        <w:numPr>
          <w:ilvl w:val="0"/>
          <w:numId w:val="7"/>
        </w:numPr>
        <w:shd w:val="clear" w:color="auto" w:fill="auto"/>
        <w:tabs>
          <w:tab w:val="left" w:pos="414"/>
        </w:tabs>
        <w:spacing w:line="240" w:lineRule="auto"/>
        <w:jc w:val="both"/>
        <w:rPr>
          <w:b/>
          <w:bCs/>
        </w:rPr>
      </w:pPr>
      <w:r w:rsidRPr="00EC7676">
        <w:rPr>
          <w:spacing w:val="-1"/>
        </w:rPr>
        <w:t xml:space="preserve">Postępowanie prowadzone jest w trybie przetargu na podstawie </w:t>
      </w:r>
      <w:r w:rsidRPr="00EC7676">
        <w:t>art.70</w:t>
      </w:r>
      <w:r w:rsidRPr="00EC7676">
        <w:rPr>
          <w:vertAlign w:val="superscript"/>
        </w:rPr>
        <w:t>1</w:t>
      </w:r>
      <w:r w:rsidRPr="00EC7676">
        <w:t xml:space="preserve">   i następnych - ustawy </w:t>
      </w:r>
      <w:r w:rsidR="00EC7676">
        <w:br/>
      </w:r>
      <w:r w:rsidRPr="00EC7676">
        <w:t>z dnia</w:t>
      </w:r>
      <w:r w:rsidR="003445B3" w:rsidRPr="00EC7676">
        <w:t xml:space="preserve"> </w:t>
      </w:r>
      <w:r w:rsidRPr="00EC7676">
        <w:t>23 kwietnia 1964 r. Kodeks cywilny .</w:t>
      </w:r>
    </w:p>
    <w:p w:rsidR="006E0738" w:rsidRPr="008D544C" w:rsidRDefault="006E0738" w:rsidP="00A32359">
      <w:pPr>
        <w:pStyle w:val="Akapitzlist"/>
        <w:numPr>
          <w:ilvl w:val="0"/>
          <w:numId w:val="7"/>
        </w:numPr>
        <w:tabs>
          <w:tab w:val="left" w:pos="303"/>
        </w:tabs>
        <w:jc w:val="both"/>
        <w:rPr>
          <w:rFonts w:ascii="Calibri" w:hAnsi="Calibri" w:cs="Calibri"/>
          <w:b w:val="0"/>
          <w:sz w:val="22"/>
          <w:szCs w:val="22"/>
        </w:rPr>
      </w:pPr>
      <w:r w:rsidRPr="008D544C">
        <w:rPr>
          <w:rFonts w:ascii="Calibri" w:hAnsi="Calibri" w:cs="Calibri"/>
          <w:b w:val="0"/>
          <w:sz w:val="22"/>
          <w:szCs w:val="22"/>
        </w:rPr>
        <w:t xml:space="preserve">Ogłoszenie o przetargu zamieszczono na stronie internetowej Sprzedającego </w:t>
      </w:r>
      <w:hyperlink r:id="rId11" w:history="1">
        <w:r w:rsidRPr="008D544C">
          <w:rPr>
            <w:rStyle w:val="Hipercze"/>
            <w:rFonts w:ascii="Calibri" w:hAnsi="Calibri" w:cs="Calibri"/>
            <w:b w:val="0"/>
            <w:sz w:val="22"/>
            <w:szCs w:val="22"/>
          </w:rPr>
          <w:t>www.polregio.pl</w:t>
        </w:r>
      </w:hyperlink>
      <w:r w:rsidRPr="008D544C">
        <w:rPr>
          <w:rFonts w:ascii="Calibri" w:hAnsi="Calibri" w:cs="Calibri"/>
          <w:b w:val="0"/>
          <w:sz w:val="22"/>
          <w:szCs w:val="22"/>
        </w:rPr>
        <w:t>.</w:t>
      </w:r>
    </w:p>
    <w:p w:rsidR="00813510" w:rsidRPr="00EC7676" w:rsidRDefault="00813510" w:rsidP="00A32359">
      <w:pPr>
        <w:pStyle w:val="Teksttreci0"/>
        <w:numPr>
          <w:ilvl w:val="0"/>
          <w:numId w:val="7"/>
        </w:numPr>
        <w:shd w:val="clear" w:color="auto" w:fill="auto"/>
        <w:tabs>
          <w:tab w:val="left" w:pos="303"/>
        </w:tabs>
        <w:spacing w:line="240" w:lineRule="auto"/>
        <w:jc w:val="both"/>
      </w:pPr>
      <w:r w:rsidRPr="00EC7676">
        <w:t xml:space="preserve">Przedmiotem </w:t>
      </w:r>
      <w:r w:rsidR="00123A90" w:rsidRPr="00EC7676">
        <w:t xml:space="preserve">niniejszego </w:t>
      </w:r>
      <w:r w:rsidRPr="00EC7676">
        <w:t>postępowania jest</w:t>
      </w:r>
      <w:r w:rsidR="00123A90" w:rsidRPr="00EC7676">
        <w:t xml:space="preserve"> </w:t>
      </w:r>
      <w:r w:rsidRPr="00EC7676">
        <w:rPr>
          <w:spacing w:val="1"/>
        </w:rPr>
        <w:t xml:space="preserve">sprzedaż </w:t>
      </w:r>
      <w:r w:rsidR="00DB0D67" w:rsidRPr="00EC7676">
        <w:rPr>
          <w:spacing w:val="1"/>
        </w:rPr>
        <w:t xml:space="preserve">zbędnych </w:t>
      </w:r>
      <w:r w:rsidR="00F6007E" w:rsidRPr="00EC7676">
        <w:rPr>
          <w:spacing w:val="1"/>
        </w:rPr>
        <w:t>zapasów magaz</w:t>
      </w:r>
      <w:r w:rsidR="009767B7">
        <w:rPr>
          <w:spacing w:val="1"/>
        </w:rPr>
        <w:t>ynowych stanowiących własność "Przewozy Regionalne"</w:t>
      </w:r>
      <w:r w:rsidR="00F6007E" w:rsidRPr="00EC7676">
        <w:rPr>
          <w:spacing w:val="1"/>
        </w:rPr>
        <w:t xml:space="preserve"> Sp. z</w:t>
      </w:r>
      <w:r w:rsidR="00B82682" w:rsidRPr="00EC7676">
        <w:rPr>
          <w:spacing w:val="1"/>
        </w:rPr>
        <w:t xml:space="preserve"> </w:t>
      </w:r>
      <w:r w:rsidR="00F6007E" w:rsidRPr="00EC7676">
        <w:rPr>
          <w:spacing w:val="1"/>
        </w:rPr>
        <w:t>o.o. Oddział Lubelski z siedzibą w Lublinie, ul. Gazowa 4, 20-406 Lublin. Wykaz materiałów</w:t>
      </w:r>
      <w:r w:rsidR="0078767C">
        <w:rPr>
          <w:spacing w:val="1"/>
        </w:rPr>
        <w:t xml:space="preserve"> zbędnych </w:t>
      </w:r>
      <w:r w:rsidR="00F6007E" w:rsidRPr="00EC7676">
        <w:rPr>
          <w:spacing w:val="1"/>
        </w:rPr>
        <w:t xml:space="preserve"> przeznaczonych do sprzedaży określa </w:t>
      </w:r>
      <w:r w:rsidRPr="00EC7676">
        <w:rPr>
          <w:spacing w:val="1"/>
        </w:rPr>
        <w:t xml:space="preserve"> </w:t>
      </w:r>
      <w:r w:rsidR="00EC7676">
        <w:rPr>
          <w:spacing w:val="1"/>
        </w:rPr>
        <w:t>Załącznik  nr 1 do Ogłoszenia</w:t>
      </w:r>
      <w:r w:rsidR="00C31C4E">
        <w:rPr>
          <w:spacing w:val="1"/>
        </w:rPr>
        <w:t xml:space="preserve"> o przetargu</w:t>
      </w:r>
      <w:r w:rsidR="00DB0D67" w:rsidRPr="00EC7676">
        <w:rPr>
          <w:spacing w:val="1"/>
        </w:rPr>
        <w:t>.</w:t>
      </w:r>
    </w:p>
    <w:p w:rsidR="00B82682" w:rsidRPr="00EC7676" w:rsidRDefault="00B82682" w:rsidP="00A32359">
      <w:pPr>
        <w:pStyle w:val="Teksttreci0"/>
        <w:numPr>
          <w:ilvl w:val="0"/>
          <w:numId w:val="7"/>
        </w:numPr>
        <w:shd w:val="clear" w:color="auto" w:fill="auto"/>
        <w:tabs>
          <w:tab w:val="left" w:pos="303"/>
        </w:tabs>
        <w:spacing w:line="240" w:lineRule="auto"/>
        <w:jc w:val="both"/>
      </w:pPr>
      <w:r w:rsidRPr="00EC7676">
        <w:rPr>
          <w:spacing w:val="1"/>
        </w:rPr>
        <w:t>Przedmiot postępowania został podzielony na części. Numerem części jest liczba porządkowa znajd</w:t>
      </w:r>
      <w:r w:rsidR="00EC7676">
        <w:rPr>
          <w:spacing w:val="1"/>
        </w:rPr>
        <w:t>ująca się w kolumnie numer 1 w Z</w:t>
      </w:r>
      <w:r w:rsidRPr="00EC7676">
        <w:rPr>
          <w:spacing w:val="1"/>
        </w:rPr>
        <w:t>ałączniku nr 1</w:t>
      </w:r>
      <w:r w:rsidR="000B72C9">
        <w:rPr>
          <w:spacing w:val="1"/>
        </w:rPr>
        <w:t xml:space="preserve"> </w:t>
      </w:r>
      <w:r w:rsidR="008D544C">
        <w:rPr>
          <w:spacing w:val="1"/>
        </w:rPr>
        <w:t>do Ogłoszenia</w:t>
      </w:r>
      <w:r w:rsidRPr="00EC7676">
        <w:rPr>
          <w:spacing w:val="1"/>
        </w:rPr>
        <w:t>. Kupujący może złożyć ofertę na dowolną ilość sztuk materiałów w danej części w ramach ilości oferowanej prz</w:t>
      </w:r>
      <w:r w:rsidR="00EC7676">
        <w:rPr>
          <w:spacing w:val="1"/>
        </w:rPr>
        <w:t>ez Sprzedającego, określonej w Z</w:t>
      </w:r>
      <w:r w:rsidRPr="00EC7676">
        <w:rPr>
          <w:spacing w:val="1"/>
        </w:rPr>
        <w:t>ałączniku</w:t>
      </w:r>
      <w:r w:rsidR="006E0738" w:rsidRPr="00EC7676">
        <w:rPr>
          <w:spacing w:val="1"/>
        </w:rPr>
        <w:t xml:space="preserve"> Nr 1</w:t>
      </w:r>
      <w:r w:rsidRPr="00EC7676">
        <w:rPr>
          <w:spacing w:val="1"/>
        </w:rPr>
        <w:t xml:space="preserve"> do Ogłoszenia</w:t>
      </w:r>
      <w:r w:rsidR="00C31C4E">
        <w:rPr>
          <w:spacing w:val="1"/>
        </w:rPr>
        <w:t xml:space="preserve"> o przetargu</w:t>
      </w:r>
      <w:r w:rsidRPr="00EC7676">
        <w:rPr>
          <w:spacing w:val="1"/>
        </w:rPr>
        <w:t>.</w:t>
      </w:r>
    </w:p>
    <w:p w:rsidR="000E5138" w:rsidRPr="00EC7676" w:rsidRDefault="000E5138" w:rsidP="00A32359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EC7676">
        <w:rPr>
          <w:rFonts w:ascii="Calibri" w:hAnsi="Calibri" w:cs="Calibri"/>
          <w:b w:val="0"/>
          <w:sz w:val="22"/>
          <w:szCs w:val="22"/>
        </w:rPr>
        <w:t>Sprzedający umożliwia dokonanie oględzin materiałów w miejscu jego składowania, po wcześniejszym, telefonicznym uzgodnieniu terminu oględzin z przedstawicielem Sprzedającego – Kierownikiem Magazynu w Lublinie   (tel. 722 340 503). Dokonanie oględzin nie jest warunkiem udziału w niniejszym postępowaniu i nie ogranicza złożenia oferty.</w:t>
      </w:r>
    </w:p>
    <w:p w:rsidR="000E5138" w:rsidRPr="00EC7676" w:rsidRDefault="000E5138" w:rsidP="00A32359">
      <w:pPr>
        <w:pStyle w:val="Teksttreci0"/>
        <w:numPr>
          <w:ilvl w:val="0"/>
          <w:numId w:val="7"/>
        </w:numPr>
        <w:shd w:val="clear" w:color="auto" w:fill="auto"/>
        <w:tabs>
          <w:tab w:val="left" w:pos="303"/>
        </w:tabs>
        <w:spacing w:line="240" w:lineRule="auto"/>
        <w:jc w:val="both"/>
        <w:rPr>
          <w:color w:val="auto"/>
        </w:rPr>
      </w:pPr>
      <w:r w:rsidRPr="00EC7676">
        <w:rPr>
          <w:spacing w:val="1"/>
        </w:rPr>
        <w:t xml:space="preserve">Warunkiem wydania materiałów jest zaksięgowanie na rachunku bankowym Sprzedającego należności za </w:t>
      </w:r>
      <w:r w:rsidRPr="00EC7676">
        <w:rPr>
          <w:color w:val="auto"/>
          <w:spacing w:val="1"/>
        </w:rPr>
        <w:t>zakupione materiały.</w:t>
      </w:r>
    </w:p>
    <w:p w:rsidR="000E5138" w:rsidRPr="00EC7676" w:rsidRDefault="00E569E4" w:rsidP="00A32359">
      <w:pPr>
        <w:pStyle w:val="Teksttreci0"/>
        <w:numPr>
          <w:ilvl w:val="0"/>
          <w:numId w:val="7"/>
        </w:numPr>
        <w:shd w:val="clear" w:color="auto" w:fill="auto"/>
        <w:tabs>
          <w:tab w:val="left" w:pos="303"/>
        </w:tabs>
        <w:spacing w:line="240" w:lineRule="auto"/>
        <w:jc w:val="both"/>
      </w:pPr>
      <w:r w:rsidRPr="00EC7676">
        <w:rPr>
          <w:color w:val="auto"/>
          <w:spacing w:val="1"/>
        </w:rPr>
        <w:t>Sprzedający wystawi</w:t>
      </w:r>
      <w:r w:rsidR="000E5138" w:rsidRPr="00EC7676">
        <w:rPr>
          <w:color w:val="auto"/>
          <w:spacing w:val="1"/>
        </w:rPr>
        <w:t xml:space="preserve"> fakturę za zakupione materiały.</w:t>
      </w:r>
      <w:r w:rsidR="000E5138" w:rsidRPr="00EC7676">
        <w:rPr>
          <w:spacing w:val="1"/>
        </w:rPr>
        <w:t xml:space="preserve"> </w:t>
      </w:r>
    </w:p>
    <w:p w:rsidR="00E569E4" w:rsidRPr="00EC7676" w:rsidRDefault="00E569E4" w:rsidP="00A32359">
      <w:pPr>
        <w:pStyle w:val="Teksttreci0"/>
        <w:numPr>
          <w:ilvl w:val="0"/>
          <w:numId w:val="7"/>
        </w:numPr>
        <w:shd w:val="clear" w:color="auto" w:fill="auto"/>
        <w:tabs>
          <w:tab w:val="left" w:pos="303"/>
        </w:tabs>
        <w:spacing w:line="240" w:lineRule="auto"/>
        <w:jc w:val="both"/>
        <w:rPr>
          <w:color w:val="auto"/>
        </w:rPr>
      </w:pPr>
      <w:r w:rsidRPr="00EC7676">
        <w:rPr>
          <w:color w:val="auto"/>
          <w:spacing w:val="1"/>
        </w:rPr>
        <w:t xml:space="preserve"> Kupujący zobowiązany jest do zapłaty otrzymanej</w:t>
      </w:r>
      <w:r w:rsidR="00C31C4E">
        <w:rPr>
          <w:color w:val="auto"/>
          <w:spacing w:val="1"/>
        </w:rPr>
        <w:t xml:space="preserve"> faktury w terminie 5 dni </w:t>
      </w:r>
      <w:r w:rsidR="00157407" w:rsidRPr="00EC7676">
        <w:rPr>
          <w:color w:val="auto"/>
          <w:spacing w:val="1"/>
        </w:rPr>
        <w:t xml:space="preserve"> od daty jej wystawienia.</w:t>
      </w:r>
    </w:p>
    <w:p w:rsidR="00157407" w:rsidRPr="00EC7676" w:rsidRDefault="00157407" w:rsidP="00A32359">
      <w:pPr>
        <w:pStyle w:val="Teksttreci0"/>
        <w:numPr>
          <w:ilvl w:val="0"/>
          <w:numId w:val="7"/>
        </w:numPr>
        <w:shd w:val="clear" w:color="auto" w:fill="auto"/>
        <w:tabs>
          <w:tab w:val="left" w:pos="303"/>
        </w:tabs>
        <w:spacing w:line="240" w:lineRule="auto"/>
        <w:jc w:val="both"/>
        <w:rPr>
          <w:color w:val="auto"/>
        </w:rPr>
      </w:pPr>
      <w:r w:rsidRPr="00EC7676">
        <w:rPr>
          <w:color w:val="auto"/>
        </w:rPr>
        <w:t>Za datę płatności przyjmuje się dzień uznania rachunku bankowego Sprzedającego.</w:t>
      </w:r>
    </w:p>
    <w:p w:rsidR="005E15D4" w:rsidRPr="00EC7676" w:rsidRDefault="000E5138" w:rsidP="00A32359">
      <w:pPr>
        <w:pStyle w:val="Teksttreci0"/>
        <w:numPr>
          <w:ilvl w:val="0"/>
          <w:numId w:val="7"/>
        </w:numPr>
        <w:shd w:val="clear" w:color="auto" w:fill="auto"/>
        <w:tabs>
          <w:tab w:val="left" w:pos="303"/>
        </w:tabs>
        <w:spacing w:line="240" w:lineRule="auto"/>
        <w:jc w:val="both"/>
        <w:rPr>
          <w:color w:val="auto"/>
        </w:rPr>
      </w:pPr>
      <w:r w:rsidRPr="00EC7676">
        <w:rPr>
          <w:spacing w:val="1"/>
        </w:rPr>
        <w:t>Odbiór materiałów odbędzie się z miejsca ich składowania zlokalizowanego w Magazynie Oddziału w Lublinie ul. Gazowa 4 nie później n</w:t>
      </w:r>
      <w:r w:rsidR="00386F7D">
        <w:rPr>
          <w:spacing w:val="1"/>
        </w:rPr>
        <w:t xml:space="preserve">iż w ciągu 7 dni </w:t>
      </w:r>
      <w:r w:rsidRPr="00EC7676">
        <w:rPr>
          <w:spacing w:val="1"/>
        </w:rPr>
        <w:t>od dnia zapłaty, transportem oraz na koszt i ryzyko Kupującego,</w:t>
      </w:r>
      <w:r w:rsidR="005E15D4" w:rsidRPr="00EC7676">
        <w:rPr>
          <w:spacing w:val="1"/>
        </w:rPr>
        <w:t xml:space="preserve"> w dni robocze od poniedziałku do piątku w godzinach 8.00-14.00, </w:t>
      </w:r>
      <w:r w:rsidRPr="00EC7676">
        <w:rPr>
          <w:spacing w:val="1"/>
        </w:rPr>
        <w:t xml:space="preserve">po wcześniejszym zgłoszeniu telefonicznym </w:t>
      </w:r>
      <w:r w:rsidR="00EC7676">
        <w:rPr>
          <w:spacing w:val="1"/>
        </w:rPr>
        <w:t>na n</w:t>
      </w:r>
      <w:r w:rsidR="005E15D4" w:rsidRPr="00EC7676">
        <w:rPr>
          <w:spacing w:val="1"/>
        </w:rPr>
        <w:t>r tel.</w:t>
      </w:r>
      <w:r w:rsidR="005E15D4" w:rsidRPr="00EC7676">
        <w:rPr>
          <w:i/>
          <w:iCs/>
        </w:rPr>
        <w:t xml:space="preserve"> </w:t>
      </w:r>
      <w:r w:rsidR="005E15D4" w:rsidRPr="00EC7676">
        <w:rPr>
          <w:iCs/>
        </w:rPr>
        <w:t xml:space="preserve">722 340 503 </w:t>
      </w:r>
      <w:r w:rsidRPr="00EC7676">
        <w:rPr>
          <w:spacing w:val="1"/>
        </w:rPr>
        <w:t>lub</w:t>
      </w:r>
      <w:r w:rsidR="005E15D4" w:rsidRPr="00EC7676">
        <w:rPr>
          <w:spacing w:val="1"/>
        </w:rPr>
        <w:t xml:space="preserve"> </w:t>
      </w:r>
      <w:r w:rsidR="00EC7676">
        <w:rPr>
          <w:spacing w:val="1"/>
        </w:rPr>
        <w:t xml:space="preserve">e-mail: </w:t>
      </w:r>
      <w:hyperlink r:id="rId12" w:history="1">
        <w:r w:rsidR="00EC7676" w:rsidRPr="000E71D1">
          <w:rPr>
            <w:rStyle w:val="Hipercze"/>
            <w:iCs/>
          </w:rPr>
          <w:t>barbara.ciolek@p-r.com.pl</w:t>
        </w:r>
      </w:hyperlink>
    </w:p>
    <w:p w:rsidR="00321915" w:rsidRPr="00EC7676" w:rsidRDefault="000E5138" w:rsidP="00A32359">
      <w:pPr>
        <w:pStyle w:val="Teksttreci0"/>
        <w:numPr>
          <w:ilvl w:val="0"/>
          <w:numId w:val="7"/>
        </w:numPr>
        <w:shd w:val="clear" w:color="auto" w:fill="auto"/>
        <w:tabs>
          <w:tab w:val="left" w:pos="303"/>
        </w:tabs>
        <w:spacing w:line="240" w:lineRule="auto"/>
        <w:jc w:val="both"/>
        <w:rPr>
          <w:color w:val="auto"/>
        </w:rPr>
      </w:pPr>
      <w:r w:rsidRPr="00EC7676">
        <w:rPr>
          <w:spacing w:val="1"/>
        </w:rPr>
        <w:t xml:space="preserve"> </w:t>
      </w:r>
      <w:r w:rsidR="001420E4" w:rsidRPr="00EC7676">
        <w:t xml:space="preserve">Kupujący zapłaci Sprzedającemu karę umowną w przypadku nie odebrania zakupionego materiału w terminie wskazanym w ust. </w:t>
      </w:r>
      <w:r w:rsidR="00C550BF" w:rsidRPr="00EC7676">
        <w:t>10</w:t>
      </w:r>
      <w:r w:rsidR="001420E4" w:rsidRPr="00EC7676">
        <w:t xml:space="preserve"> w wysokości </w:t>
      </w:r>
      <w:r w:rsidR="005E15D4" w:rsidRPr="00EC7676">
        <w:t>5</w:t>
      </w:r>
      <w:r w:rsidR="001420E4" w:rsidRPr="00EC7676">
        <w:t xml:space="preserve">,00 zł, za każdy dzień opóźnienia </w:t>
      </w:r>
      <w:r w:rsidR="00EC7676">
        <w:br/>
      </w:r>
      <w:r w:rsidR="001420E4" w:rsidRPr="00EC7676">
        <w:t>w odbiorze.</w:t>
      </w:r>
      <w:r w:rsidR="006E0738" w:rsidRPr="00EC7676">
        <w:t xml:space="preserve"> </w:t>
      </w:r>
      <w:r w:rsidR="00BC16D3" w:rsidRPr="00EC7676">
        <w:rPr>
          <w:b/>
          <w:bCs/>
        </w:rPr>
        <w:t xml:space="preserve">                                                           </w:t>
      </w:r>
      <w:r w:rsidR="00CC2A5E" w:rsidRPr="00EC7676">
        <w:rPr>
          <w:b/>
          <w:bCs/>
        </w:rPr>
        <w:t xml:space="preserve">     </w:t>
      </w:r>
    </w:p>
    <w:p w:rsidR="00754B20" w:rsidRPr="0078767C" w:rsidRDefault="00C31C4E" w:rsidP="0078767C">
      <w:pPr>
        <w:pStyle w:val="Teksttreci0"/>
        <w:shd w:val="clear" w:color="auto" w:fill="auto"/>
        <w:tabs>
          <w:tab w:val="left" w:pos="414"/>
        </w:tabs>
        <w:spacing w:after="60" w:line="288" w:lineRule="exact"/>
        <w:ind w:right="20" w:firstLine="0"/>
        <w:jc w:val="center"/>
        <w:rPr>
          <w:b/>
          <w:bCs/>
          <w:sz w:val="24"/>
          <w:szCs w:val="24"/>
        </w:rPr>
      </w:pPr>
      <w:r w:rsidRPr="006974F7">
        <w:rPr>
          <w:rFonts w:asciiTheme="minorHAnsi" w:hAnsiTheme="minorHAnsi" w:cstheme="minorHAnsi"/>
          <w:b/>
          <w:kern w:val="2"/>
        </w:rPr>
        <w:t>§</w:t>
      </w:r>
      <w:r>
        <w:rPr>
          <w:rFonts w:asciiTheme="minorHAnsi" w:hAnsiTheme="minorHAnsi" w:cstheme="minorHAnsi"/>
          <w:b/>
          <w:kern w:val="2"/>
        </w:rPr>
        <w:t xml:space="preserve"> 3</w:t>
      </w:r>
      <w:r w:rsidR="00FE607E" w:rsidRPr="00157BD5">
        <w:rPr>
          <w:b/>
          <w:bCs/>
          <w:sz w:val="24"/>
          <w:szCs w:val="24"/>
        </w:rPr>
        <w:t>. Informacje dodatkowe:</w:t>
      </w:r>
    </w:p>
    <w:p w:rsidR="00754B20" w:rsidRDefault="00754B20" w:rsidP="00754B20">
      <w:pPr>
        <w:pStyle w:val="Teksttreci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FE607E" w:rsidRDefault="00FE607E" w:rsidP="00A32359">
      <w:pPr>
        <w:pStyle w:val="Teksttreci0"/>
        <w:numPr>
          <w:ilvl w:val="0"/>
          <w:numId w:val="2"/>
        </w:numPr>
        <w:shd w:val="clear" w:color="auto" w:fill="auto"/>
        <w:spacing w:line="240" w:lineRule="auto"/>
        <w:jc w:val="both"/>
        <w:rPr>
          <w:color w:val="auto"/>
        </w:rPr>
      </w:pPr>
      <w:r w:rsidRPr="00EC7676">
        <w:rPr>
          <w:color w:val="auto"/>
        </w:rPr>
        <w:t xml:space="preserve">Sprzedający  </w:t>
      </w:r>
      <w:r w:rsidR="004D12A6" w:rsidRPr="00EC7676">
        <w:rPr>
          <w:color w:val="auto"/>
        </w:rPr>
        <w:t>może złożyć ofertę na wszystkie lub wybrane części zamówienia</w:t>
      </w:r>
      <w:r w:rsidR="00C550BF" w:rsidRPr="00EC7676">
        <w:rPr>
          <w:color w:val="auto"/>
        </w:rPr>
        <w:t xml:space="preserve"> w formie pisemnej</w:t>
      </w:r>
      <w:r w:rsidR="004D12A6" w:rsidRPr="00EC7676">
        <w:rPr>
          <w:color w:val="auto"/>
        </w:rPr>
        <w:t>.</w:t>
      </w:r>
      <w:r w:rsidRPr="00EC7676">
        <w:rPr>
          <w:color w:val="auto"/>
        </w:rPr>
        <w:t xml:space="preserve"> </w:t>
      </w:r>
    </w:p>
    <w:p w:rsidR="00FE607E" w:rsidRPr="00402010" w:rsidRDefault="00FE607E" w:rsidP="00A32359">
      <w:pPr>
        <w:pStyle w:val="Teksttreci0"/>
        <w:numPr>
          <w:ilvl w:val="0"/>
          <w:numId w:val="2"/>
        </w:numPr>
        <w:shd w:val="clear" w:color="auto" w:fill="auto"/>
        <w:spacing w:line="240" w:lineRule="auto"/>
        <w:jc w:val="both"/>
        <w:rPr>
          <w:color w:val="auto"/>
        </w:rPr>
      </w:pPr>
      <w:r w:rsidRPr="00EC7676">
        <w:t>Nie dopuszcza się składania ofert w formie elektronicznej.</w:t>
      </w:r>
    </w:p>
    <w:p w:rsidR="009A0085" w:rsidRPr="00402010" w:rsidRDefault="00FE607E" w:rsidP="00A32359">
      <w:pPr>
        <w:pStyle w:val="Teksttreci0"/>
        <w:numPr>
          <w:ilvl w:val="0"/>
          <w:numId w:val="2"/>
        </w:numPr>
        <w:shd w:val="clear" w:color="auto" w:fill="auto"/>
        <w:spacing w:line="240" w:lineRule="auto"/>
        <w:jc w:val="both"/>
        <w:rPr>
          <w:color w:val="auto"/>
        </w:rPr>
      </w:pPr>
      <w:r w:rsidRPr="00EC7676">
        <w:t>Sprzedający</w:t>
      </w:r>
      <w:r w:rsidR="009A0085" w:rsidRPr="00EC7676">
        <w:t xml:space="preserve"> zastrzega sobie prawo do  unieważ</w:t>
      </w:r>
      <w:r w:rsidR="00A45C5E" w:rsidRPr="00EC7676">
        <w:t xml:space="preserve">nienia postępowania bez podania </w:t>
      </w:r>
      <w:r w:rsidR="009A0085" w:rsidRPr="00EC7676">
        <w:t>przyczyn.</w:t>
      </w:r>
      <w:r w:rsidR="00BC16D3" w:rsidRPr="00402010">
        <w:rPr>
          <w:b/>
          <w:bCs/>
        </w:rPr>
        <w:t xml:space="preserve"> </w:t>
      </w:r>
    </w:p>
    <w:p w:rsidR="009A0085" w:rsidRDefault="00BC16D3" w:rsidP="009A0085">
      <w:pPr>
        <w:pStyle w:val="Teksttreci0"/>
        <w:shd w:val="clear" w:color="auto" w:fill="auto"/>
        <w:tabs>
          <w:tab w:val="left" w:pos="567"/>
        </w:tabs>
        <w:spacing w:line="240" w:lineRule="auto"/>
        <w:ind w:lef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CC2A5E">
        <w:rPr>
          <w:b/>
          <w:bCs/>
          <w:sz w:val="24"/>
          <w:szCs w:val="24"/>
        </w:rPr>
        <w:t xml:space="preserve">    </w:t>
      </w:r>
    </w:p>
    <w:p w:rsidR="00FE607E" w:rsidRDefault="00C31C4E" w:rsidP="009A0085">
      <w:pPr>
        <w:pStyle w:val="Teksttreci0"/>
        <w:shd w:val="clear" w:color="auto" w:fill="auto"/>
        <w:tabs>
          <w:tab w:val="left" w:pos="567"/>
        </w:tabs>
        <w:spacing w:line="240" w:lineRule="auto"/>
        <w:ind w:left="567" w:firstLine="0"/>
        <w:jc w:val="center"/>
        <w:rPr>
          <w:b/>
          <w:bCs/>
          <w:sz w:val="24"/>
          <w:szCs w:val="24"/>
        </w:rPr>
      </w:pPr>
      <w:r w:rsidRPr="006974F7">
        <w:rPr>
          <w:rFonts w:asciiTheme="minorHAnsi" w:hAnsiTheme="minorHAnsi" w:cstheme="minorHAnsi"/>
          <w:b/>
          <w:kern w:val="2"/>
        </w:rPr>
        <w:t>§</w:t>
      </w:r>
      <w:r>
        <w:rPr>
          <w:rFonts w:asciiTheme="minorHAnsi" w:hAnsiTheme="minorHAnsi" w:cstheme="minorHAnsi"/>
          <w:b/>
          <w:kern w:val="2"/>
        </w:rPr>
        <w:t xml:space="preserve"> 4</w:t>
      </w:r>
      <w:r w:rsidR="00FE607E" w:rsidRPr="00157BD5">
        <w:rPr>
          <w:b/>
          <w:bCs/>
          <w:sz w:val="24"/>
          <w:szCs w:val="24"/>
        </w:rPr>
        <w:t>. Przygotowanie oferty:</w:t>
      </w:r>
    </w:p>
    <w:p w:rsidR="00EC7676" w:rsidRDefault="00EC7676" w:rsidP="009A0085">
      <w:pPr>
        <w:pStyle w:val="Teksttreci0"/>
        <w:shd w:val="clear" w:color="auto" w:fill="auto"/>
        <w:tabs>
          <w:tab w:val="left" w:pos="567"/>
        </w:tabs>
        <w:spacing w:line="240" w:lineRule="auto"/>
        <w:ind w:left="567" w:firstLine="0"/>
        <w:jc w:val="center"/>
        <w:rPr>
          <w:b/>
          <w:bCs/>
          <w:sz w:val="24"/>
          <w:szCs w:val="24"/>
        </w:rPr>
      </w:pPr>
    </w:p>
    <w:p w:rsidR="00FE607E" w:rsidRPr="00EC7676" w:rsidRDefault="00FE607E" w:rsidP="00A32359">
      <w:pPr>
        <w:pStyle w:val="Akapitzlist"/>
        <w:numPr>
          <w:ilvl w:val="0"/>
          <w:numId w:val="4"/>
        </w:numPr>
        <w:shd w:val="clear" w:color="auto" w:fill="FFFFFF"/>
        <w:tabs>
          <w:tab w:val="left" w:pos="142"/>
        </w:tabs>
        <w:ind w:left="426" w:hanging="284"/>
        <w:jc w:val="both"/>
        <w:rPr>
          <w:rFonts w:ascii="Calibri" w:hAnsi="Calibri" w:cs="Calibri"/>
          <w:b w:val="0"/>
          <w:bCs w:val="0"/>
          <w:color w:val="000000"/>
          <w:spacing w:val="-3"/>
          <w:sz w:val="22"/>
          <w:szCs w:val="22"/>
        </w:rPr>
      </w:pPr>
      <w:r w:rsidRPr="00EC7676">
        <w:rPr>
          <w:rFonts w:ascii="Calibri" w:hAnsi="Calibri" w:cs="Calibri"/>
          <w:b w:val="0"/>
          <w:bCs w:val="0"/>
          <w:color w:val="000000"/>
          <w:spacing w:val="-3"/>
          <w:sz w:val="22"/>
          <w:szCs w:val="22"/>
        </w:rPr>
        <w:t>Oferent może złożyć tylko jedną ofertę.</w:t>
      </w:r>
    </w:p>
    <w:p w:rsidR="00FE607E" w:rsidRPr="008D544C" w:rsidRDefault="00FE607E" w:rsidP="00A32359">
      <w:pPr>
        <w:pStyle w:val="Akapitzlist"/>
        <w:numPr>
          <w:ilvl w:val="0"/>
          <w:numId w:val="4"/>
        </w:numPr>
        <w:shd w:val="clear" w:color="auto" w:fill="FFFFFF"/>
        <w:tabs>
          <w:tab w:val="left" w:pos="142"/>
        </w:tabs>
        <w:ind w:left="426" w:hanging="284"/>
        <w:jc w:val="both"/>
        <w:rPr>
          <w:rFonts w:ascii="Calibri" w:hAnsi="Calibri" w:cs="Calibri"/>
          <w:b w:val="0"/>
          <w:bCs w:val="0"/>
          <w:color w:val="000000"/>
          <w:spacing w:val="-3"/>
          <w:sz w:val="22"/>
          <w:szCs w:val="22"/>
        </w:rPr>
      </w:pPr>
      <w:r w:rsidRPr="00EC7676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 xml:space="preserve">Ofertę stanowi wypełniony formularz </w:t>
      </w:r>
      <w:r w:rsidR="00BC16D3" w:rsidRPr="00EC7676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 xml:space="preserve">oferty </w:t>
      </w:r>
      <w:r w:rsidR="00D70F52" w:rsidRPr="00EC7676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>stanowiący Z</w:t>
      </w:r>
      <w:r w:rsidRPr="00EC7676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>ałąc</w:t>
      </w:r>
      <w:r w:rsidR="008D544C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>znik nr 2</w:t>
      </w:r>
      <w:r w:rsidR="009A0085" w:rsidRPr="00EC7676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 xml:space="preserve"> do Ogłoszenia </w:t>
      </w:r>
      <w:r w:rsidR="00EC7676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 xml:space="preserve">  </w:t>
      </w:r>
      <w:r w:rsidR="009A0085" w:rsidRPr="00EC7676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 xml:space="preserve">o </w:t>
      </w:r>
      <w:r w:rsidR="00BC16D3" w:rsidRPr="00EC7676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 xml:space="preserve"> przetargu</w:t>
      </w:r>
      <w:r w:rsidRPr="00EC7676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 xml:space="preserve"> wraz z</w:t>
      </w:r>
      <w:r w:rsidR="00C31C4E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 xml:space="preserve"> dokumentami wskazanymi w </w:t>
      </w:r>
      <w:r w:rsidR="00C31C4E" w:rsidRPr="009A5527">
        <w:rPr>
          <w:rFonts w:asciiTheme="minorHAnsi" w:hAnsiTheme="minorHAnsi" w:cstheme="minorHAnsi"/>
          <w:b w:val="0"/>
          <w:kern w:val="2"/>
          <w:sz w:val="22"/>
          <w:szCs w:val="22"/>
        </w:rPr>
        <w:t>§</w:t>
      </w:r>
      <w:r w:rsidR="00C31C4E" w:rsidRPr="009A5527">
        <w:rPr>
          <w:rFonts w:asciiTheme="minorHAnsi" w:hAnsiTheme="minorHAnsi" w:cstheme="minorHAnsi"/>
          <w:b w:val="0"/>
          <w:kern w:val="2"/>
        </w:rPr>
        <w:t xml:space="preserve"> </w:t>
      </w:r>
      <w:r w:rsidR="00C31C4E">
        <w:rPr>
          <w:rFonts w:asciiTheme="minorHAnsi" w:hAnsiTheme="minorHAnsi" w:cstheme="minorHAnsi"/>
          <w:b w:val="0"/>
          <w:kern w:val="2"/>
        </w:rPr>
        <w:t>5</w:t>
      </w:r>
      <w:r w:rsidRPr="00EC7676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>.</w:t>
      </w:r>
      <w:r w:rsidR="00572F9A" w:rsidRPr="00EC7676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 xml:space="preserve"> Zaoferowana cena nie może być niższa </w:t>
      </w:r>
      <w:r w:rsidR="00A478E7" w:rsidRPr="00EC7676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 xml:space="preserve">niż wskazana  </w:t>
      </w:r>
      <w:r w:rsidR="00EC7676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br/>
      </w:r>
      <w:r w:rsidR="00A478E7" w:rsidRPr="00EC7676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>w Załączniku nr 1</w:t>
      </w:r>
      <w:r w:rsidR="009A1FE4" w:rsidRPr="00EC7676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 xml:space="preserve"> do Ogłoszenia</w:t>
      </w:r>
      <w:r w:rsidR="00C31C4E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 xml:space="preserve"> o przetargu</w:t>
      </w:r>
      <w:r w:rsidR="00610BF0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 xml:space="preserve"> </w:t>
      </w:r>
      <w:r w:rsidR="00A478E7" w:rsidRPr="00EC7676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>.</w:t>
      </w:r>
    </w:p>
    <w:p w:rsidR="008D544C" w:rsidRPr="00DE757D" w:rsidRDefault="008D544C" w:rsidP="00A32359">
      <w:pPr>
        <w:pStyle w:val="Akapitzlist"/>
        <w:numPr>
          <w:ilvl w:val="0"/>
          <w:numId w:val="4"/>
        </w:numPr>
        <w:shd w:val="clear" w:color="auto" w:fill="FFFFFF"/>
        <w:tabs>
          <w:tab w:val="left" w:pos="142"/>
        </w:tabs>
        <w:ind w:left="426" w:hanging="284"/>
        <w:jc w:val="both"/>
        <w:rPr>
          <w:rFonts w:ascii="Calibri" w:hAnsi="Calibri" w:cs="Calibri"/>
          <w:b w:val="0"/>
          <w:bCs w:val="0"/>
          <w:color w:val="000000"/>
          <w:spacing w:val="-3"/>
          <w:sz w:val="22"/>
          <w:szCs w:val="22"/>
        </w:rPr>
      </w:pPr>
      <w:r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lastRenderedPageBreak/>
        <w:t>Formularz oferty należy wypełnić wpisując w wybranej części ilość szt</w:t>
      </w:r>
      <w:r w:rsidR="00DE757D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>.</w:t>
      </w:r>
      <w:r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 xml:space="preserve"> do zakupu (kol.</w:t>
      </w:r>
      <w:r w:rsidR="000B72C9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>5</w:t>
      </w:r>
      <w:r w:rsidR="00DE757D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>)</w:t>
      </w:r>
      <w:r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>, oferowaną cenę</w:t>
      </w:r>
      <w:r w:rsidR="00221A71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 xml:space="preserve"> </w:t>
      </w:r>
      <w:r w:rsidR="00221A71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>jednostkową (kol.6</w:t>
      </w:r>
      <w:r w:rsidR="00DE757D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>)</w:t>
      </w:r>
      <w:r w:rsidR="00221A71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 xml:space="preserve">, wartość netto </w:t>
      </w:r>
      <w:r w:rsidR="00C370A1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 xml:space="preserve">za wybraną ilość </w:t>
      </w:r>
      <w:r w:rsidR="00221A71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 xml:space="preserve">( kol. 7) </w:t>
      </w:r>
      <w:r w:rsidR="00DE757D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>i wartość</w:t>
      </w:r>
      <w:r w:rsidR="00221A71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 xml:space="preserve"> brutto  (kol. 9</w:t>
      </w:r>
      <w:r w:rsidR="00DE757D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>). Pozostałe części należy wykreślić.</w:t>
      </w:r>
    </w:p>
    <w:p w:rsidR="00FE607E" w:rsidRPr="00DE757D" w:rsidRDefault="00402010" w:rsidP="00A32359">
      <w:pPr>
        <w:pStyle w:val="Akapitzlist"/>
        <w:numPr>
          <w:ilvl w:val="0"/>
          <w:numId w:val="4"/>
        </w:numPr>
        <w:shd w:val="clear" w:color="auto" w:fill="FFFFFF"/>
        <w:tabs>
          <w:tab w:val="left" w:pos="142"/>
        </w:tabs>
        <w:ind w:left="426" w:hanging="284"/>
        <w:jc w:val="both"/>
        <w:rPr>
          <w:rFonts w:ascii="Calibri" w:hAnsi="Calibri" w:cs="Calibri"/>
          <w:b w:val="0"/>
          <w:bCs w:val="0"/>
          <w:color w:val="000000"/>
          <w:spacing w:val="-3"/>
          <w:sz w:val="22"/>
          <w:szCs w:val="22"/>
        </w:rPr>
      </w:pPr>
      <w:r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>Oferta powinna być wypełniona</w:t>
      </w:r>
      <w:r w:rsidR="00FE607E" w:rsidRPr="00DE757D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 xml:space="preserve"> w języku polskim, na maszynie do pisania, komputerze </w:t>
      </w:r>
      <w:r w:rsidR="00FE607E" w:rsidRPr="00DE757D">
        <w:rPr>
          <w:rFonts w:ascii="Calibri" w:hAnsi="Calibri" w:cs="Calibri"/>
          <w:b w:val="0"/>
          <w:bCs w:val="0"/>
          <w:color w:val="000000"/>
          <w:spacing w:val="4"/>
          <w:sz w:val="22"/>
          <w:szCs w:val="22"/>
        </w:rPr>
        <w:t xml:space="preserve">lub inną trwałą i czytelną techniką oraz podpisana przez osobę upoważnioną do składania oświadczeń woli w imieniu </w:t>
      </w:r>
      <w:r w:rsidR="009A0085" w:rsidRPr="00DE757D">
        <w:rPr>
          <w:rFonts w:ascii="Calibri" w:hAnsi="Calibri" w:cs="Calibri"/>
          <w:b w:val="0"/>
          <w:bCs w:val="0"/>
          <w:color w:val="000000"/>
          <w:sz w:val="22"/>
          <w:szCs w:val="22"/>
        </w:rPr>
        <w:t>oferenta</w:t>
      </w:r>
      <w:r w:rsidR="00FE607E" w:rsidRPr="00DE757D">
        <w:rPr>
          <w:rFonts w:ascii="Calibri" w:hAnsi="Calibri" w:cs="Calibri"/>
          <w:b w:val="0"/>
          <w:bCs w:val="0"/>
          <w:color w:val="000000"/>
          <w:sz w:val="22"/>
          <w:szCs w:val="22"/>
        </w:rPr>
        <w:t>.</w:t>
      </w:r>
    </w:p>
    <w:p w:rsidR="00FE607E" w:rsidRDefault="00FE607E" w:rsidP="00A32359">
      <w:pPr>
        <w:pStyle w:val="Akapitzlist"/>
        <w:numPr>
          <w:ilvl w:val="0"/>
          <w:numId w:val="4"/>
        </w:numPr>
        <w:shd w:val="clear" w:color="auto" w:fill="FFFFFF"/>
        <w:tabs>
          <w:tab w:val="left" w:pos="142"/>
        </w:tabs>
        <w:ind w:left="426" w:hanging="284"/>
        <w:jc w:val="both"/>
        <w:rPr>
          <w:rFonts w:ascii="Calibri" w:hAnsi="Calibri" w:cs="Calibri"/>
          <w:b w:val="0"/>
          <w:bCs w:val="0"/>
          <w:color w:val="000000"/>
          <w:spacing w:val="-3"/>
          <w:sz w:val="22"/>
          <w:szCs w:val="22"/>
        </w:rPr>
      </w:pPr>
      <w:r w:rsidRPr="00DE757D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 xml:space="preserve">Każda zapisana strona oferty musi być ponumerowana kolejnymi numerami. Wszelkie poprawki lub zmiany w tekście oferty muszą być parafowane własnoręcznie przez osobę </w:t>
      </w:r>
      <w:r w:rsidRPr="00DE757D">
        <w:rPr>
          <w:rFonts w:ascii="Calibri" w:hAnsi="Calibri" w:cs="Calibri"/>
          <w:b w:val="0"/>
          <w:bCs w:val="0"/>
          <w:color w:val="000000"/>
          <w:spacing w:val="-3"/>
          <w:sz w:val="22"/>
          <w:szCs w:val="22"/>
        </w:rPr>
        <w:t xml:space="preserve">podpisującą ofertę. Parafka winna być naniesiona w sposób umożliwiający identyfikację podpisu (np. wraz  </w:t>
      </w:r>
      <w:r w:rsidR="00F26E16" w:rsidRPr="00DE757D">
        <w:rPr>
          <w:rFonts w:ascii="Calibri" w:hAnsi="Calibri" w:cs="Calibri"/>
          <w:b w:val="0"/>
          <w:bCs w:val="0"/>
          <w:color w:val="000000"/>
          <w:spacing w:val="-3"/>
          <w:sz w:val="22"/>
          <w:szCs w:val="22"/>
        </w:rPr>
        <w:br/>
      </w:r>
      <w:r w:rsidRPr="00DE757D">
        <w:rPr>
          <w:rFonts w:ascii="Calibri" w:hAnsi="Calibri" w:cs="Calibri"/>
          <w:b w:val="0"/>
          <w:bCs w:val="0"/>
          <w:color w:val="000000"/>
          <w:spacing w:val="-3"/>
          <w:sz w:val="22"/>
          <w:szCs w:val="22"/>
        </w:rPr>
        <w:t>z imienną pieczątką osoby sporządzającej parafkę). Wszystkie strony oferty powinny być spięte (zszyte) w sposób trwały, zapobiegający możliwości dekompletacji zawartości oferty.</w:t>
      </w:r>
    </w:p>
    <w:p w:rsidR="00FE607E" w:rsidRPr="00DE757D" w:rsidRDefault="00FE607E" w:rsidP="00A32359">
      <w:pPr>
        <w:pStyle w:val="Akapitzlist"/>
        <w:numPr>
          <w:ilvl w:val="0"/>
          <w:numId w:val="4"/>
        </w:numPr>
        <w:shd w:val="clear" w:color="auto" w:fill="FFFFFF"/>
        <w:tabs>
          <w:tab w:val="left" w:pos="142"/>
        </w:tabs>
        <w:ind w:left="426" w:hanging="284"/>
        <w:jc w:val="both"/>
        <w:rPr>
          <w:rFonts w:ascii="Calibri" w:hAnsi="Calibri" w:cs="Calibri"/>
          <w:b w:val="0"/>
          <w:bCs w:val="0"/>
          <w:color w:val="000000"/>
          <w:spacing w:val="-3"/>
          <w:sz w:val="22"/>
          <w:szCs w:val="22"/>
        </w:rPr>
      </w:pPr>
      <w:r w:rsidRPr="00DE757D">
        <w:rPr>
          <w:rFonts w:ascii="Calibri" w:hAnsi="Calibri" w:cs="Calibri"/>
          <w:b w:val="0"/>
          <w:sz w:val="22"/>
          <w:szCs w:val="22"/>
        </w:rPr>
        <w:t xml:space="preserve">Wszelkie koszty związane z przygotowaniem i </w:t>
      </w:r>
      <w:r w:rsidR="00F26E16" w:rsidRPr="00DE757D">
        <w:rPr>
          <w:rFonts w:ascii="Calibri" w:hAnsi="Calibri" w:cs="Calibri"/>
          <w:b w:val="0"/>
          <w:sz w:val="22"/>
          <w:szCs w:val="22"/>
        </w:rPr>
        <w:t>złożeniem oferty ponosi Kupujący</w:t>
      </w:r>
      <w:r w:rsidRPr="00F26E16">
        <w:rPr>
          <w:rFonts w:ascii="Calibri" w:hAnsi="Calibri" w:cs="Calibri"/>
          <w:sz w:val="22"/>
          <w:szCs w:val="22"/>
        </w:rPr>
        <w:t>.</w:t>
      </w:r>
    </w:p>
    <w:p w:rsidR="009A0085" w:rsidRPr="00DE757D" w:rsidRDefault="00F26E16" w:rsidP="00A32359">
      <w:pPr>
        <w:pStyle w:val="Akapitzlist"/>
        <w:numPr>
          <w:ilvl w:val="0"/>
          <w:numId w:val="4"/>
        </w:numPr>
        <w:shd w:val="clear" w:color="auto" w:fill="FFFFFF"/>
        <w:tabs>
          <w:tab w:val="left" w:pos="142"/>
        </w:tabs>
        <w:ind w:left="426" w:hanging="284"/>
        <w:jc w:val="both"/>
        <w:rPr>
          <w:rFonts w:ascii="Calibri" w:hAnsi="Calibri" w:cs="Calibri"/>
          <w:b w:val="0"/>
          <w:bCs w:val="0"/>
          <w:color w:val="000000"/>
          <w:spacing w:val="-3"/>
          <w:sz w:val="22"/>
          <w:szCs w:val="22"/>
        </w:rPr>
      </w:pPr>
      <w:r w:rsidRPr="00DE757D">
        <w:rPr>
          <w:rFonts w:ascii="Calibri" w:hAnsi="Calibri" w:cs="Calibri"/>
          <w:b w:val="0"/>
          <w:sz w:val="22"/>
          <w:szCs w:val="22"/>
        </w:rPr>
        <w:t xml:space="preserve">Kupujący </w:t>
      </w:r>
      <w:r w:rsidR="00FE607E" w:rsidRPr="00DE757D">
        <w:rPr>
          <w:rFonts w:ascii="Calibri" w:hAnsi="Calibri" w:cs="Calibri"/>
          <w:b w:val="0"/>
          <w:sz w:val="22"/>
          <w:szCs w:val="22"/>
        </w:rPr>
        <w:t>jest związany ofertą przez 30 dni.</w:t>
      </w:r>
      <w:r w:rsidR="00BC16D3" w:rsidRPr="00DE757D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</w:t>
      </w:r>
    </w:p>
    <w:p w:rsidR="00CF6526" w:rsidRDefault="00CF6526" w:rsidP="009A0085">
      <w:pPr>
        <w:pStyle w:val="Teksttreci0"/>
        <w:shd w:val="clear" w:color="auto" w:fill="auto"/>
        <w:spacing w:after="111" w:line="283" w:lineRule="exact"/>
        <w:ind w:right="20" w:firstLine="0"/>
        <w:jc w:val="center"/>
        <w:rPr>
          <w:b/>
          <w:bCs/>
          <w:sz w:val="24"/>
          <w:szCs w:val="24"/>
        </w:rPr>
      </w:pPr>
    </w:p>
    <w:p w:rsidR="00FE607E" w:rsidRDefault="00C31C4E" w:rsidP="009A0085">
      <w:pPr>
        <w:pStyle w:val="Teksttreci0"/>
        <w:shd w:val="clear" w:color="auto" w:fill="auto"/>
        <w:spacing w:after="111" w:line="283" w:lineRule="exact"/>
        <w:ind w:right="20" w:firstLine="0"/>
        <w:jc w:val="center"/>
        <w:rPr>
          <w:b/>
          <w:bCs/>
          <w:sz w:val="24"/>
          <w:szCs w:val="24"/>
        </w:rPr>
      </w:pPr>
      <w:r w:rsidRPr="006974F7">
        <w:rPr>
          <w:rFonts w:asciiTheme="minorHAnsi" w:hAnsiTheme="minorHAnsi" w:cstheme="minorHAnsi"/>
          <w:b/>
          <w:kern w:val="2"/>
        </w:rPr>
        <w:t>§</w:t>
      </w:r>
      <w:r>
        <w:rPr>
          <w:rFonts w:asciiTheme="minorHAnsi" w:hAnsiTheme="minorHAnsi" w:cstheme="minorHAnsi"/>
          <w:b/>
          <w:kern w:val="2"/>
        </w:rPr>
        <w:t xml:space="preserve"> 5</w:t>
      </w:r>
      <w:r w:rsidR="00FE607E" w:rsidRPr="00157BD5">
        <w:rPr>
          <w:b/>
          <w:bCs/>
          <w:sz w:val="24"/>
          <w:szCs w:val="24"/>
        </w:rPr>
        <w:t>. Wymagane dokumenty:</w:t>
      </w:r>
    </w:p>
    <w:p w:rsidR="009A0085" w:rsidRPr="00F26E16" w:rsidRDefault="003925C4" w:rsidP="00A32359">
      <w:pPr>
        <w:pStyle w:val="Teksttreci0"/>
        <w:numPr>
          <w:ilvl w:val="0"/>
          <w:numId w:val="5"/>
        </w:numPr>
        <w:shd w:val="clear" w:color="auto" w:fill="auto"/>
        <w:spacing w:after="111" w:line="283" w:lineRule="exact"/>
        <w:ind w:right="20" w:firstLine="0"/>
        <w:rPr>
          <w:bCs/>
          <w:color w:val="auto"/>
        </w:rPr>
      </w:pPr>
      <w:r w:rsidRPr="00F26E16">
        <w:rPr>
          <w:b/>
          <w:bCs/>
          <w:color w:val="FF0000"/>
        </w:rPr>
        <w:t xml:space="preserve"> </w:t>
      </w:r>
      <w:r w:rsidR="009A0085" w:rsidRPr="00F26E16">
        <w:rPr>
          <w:bCs/>
          <w:color w:val="auto"/>
        </w:rPr>
        <w:t>Wraz z ofertą należy złożyć:</w:t>
      </w:r>
    </w:p>
    <w:p w:rsidR="00FE607E" w:rsidRPr="00402010" w:rsidRDefault="00FE607E" w:rsidP="00A32359">
      <w:pPr>
        <w:pStyle w:val="Teksttreci0"/>
        <w:numPr>
          <w:ilvl w:val="0"/>
          <w:numId w:val="14"/>
        </w:numPr>
        <w:shd w:val="clear" w:color="auto" w:fill="auto"/>
        <w:spacing w:after="56" w:line="278" w:lineRule="exact"/>
        <w:ind w:right="20"/>
        <w:jc w:val="both"/>
        <w:rPr>
          <w:bCs/>
          <w:color w:val="auto"/>
        </w:rPr>
      </w:pPr>
      <w:r w:rsidRPr="00F26E16">
        <w:rPr>
          <w:color w:val="auto"/>
        </w:rPr>
        <w:t xml:space="preserve">aktualny odpis z Krajowego Rejestru Sądowego lub wydruk z Centralnej Ewidencji Informacji o Działalności Gospodarczej CEIDG - wystawione nie wcześniej niż </w:t>
      </w:r>
      <w:r w:rsidR="00F26E16">
        <w:rPr>
          <w:color w:val="auto"/>
        </w:rPr>
        <w:t xml:space="preserve"> </w:t>
      </w:r>
      <w:r w:rsidRPr="00F26E16">
        <w:rPr>
          <w:color w:val="auto"/>
        </w:rPr>
        <w:t xml:space="preserve">6 miesięcy przed </w:t>
      </w:r>
      <w:r w:rsidR="003925C4" w:rsidRPr="00F26E16">
        <w:rPr>
          <w:color w:val="auto"/>
        </w:rPr>
        <w:t>upływem terminu składania ofert,</w:t>
      </w:r>
    </w:p>
    <w:p w:rsidR="00FE607E" w:rsidRPr="00402010" w:rsidRDefault="00FE607E" w:rsidP="00A32359">
      <w:pPr>
        <w:pStyle w:val="Teksttreci0"/>
        <w:numPr>
          <w:ilvl w:val="0"/>
          <w:numId w:val="14"/>
        </w:numPr>
        <w:shd w:val="clear" w:color="auto" w:fill="auto"/>
        <w:spacing w:after="56" w:line="278" w:lineRule="exact"/>
        <w:ind w:right="20"/>
        <w:jc w:val="both"/>
        <w:rPr>
          <w:bCs/>
          <w:color w:val="auto"/>
        </w:rPr>
      </w:pPr>
      <w:r w:rsidRPr="00402010">
        <w:rPr>
          <w:color w:val="auto"/>
        </w:rPr>
        <w:t>pełn</w:t>
      </w:r>
      <w:r w:rsidR="00F26E16" w:rsidRPr="00402010">
        <w:rPr>
          <w:color w:val="auto"/>
        </w:rPr>
        <w:t>omocnictwo do podpisania oferty</w:t>
      </w:r>
      <w:r w:rsidRPr="00402010">
        <w:rPr>
          <w:color w:val="auto"/>
        </w:rPr>
        <w:t>, o ile prawo takie nie wynika</w:t>
      </w:r>
      <w:r w:rsidR="00E81C50" w:rsidRPr="00402010">
        <w:rPr>
          <w:color w:val="auto"/>
        </w:rPr>
        <w:t xml:space="preserve"> </w:t>
      </w:r>
      <w:r w:rsidRPr="00402010">
        <w:rPr>
          <w:color w:val="auto"/>
        </w:rPr>
        <w:t>z dok</w:t>
      </w:r>
      <w:r w:rsidR="003925C4" w:rsidRPr="00402010">
        <w:rPr>
          <w:color w:val="auto"/>
        </w:rPr>
        <w:t>umentów złożonych wraz z ofertą,</w:t>
      </w:r>
    </w:p>
    <w:p w:rsidR="00FE607E" w:rsidRPr="00402010" w:rsidRDefault="00FE607E" w:rsidP="00A32359">
      <w:pPr>
        <w:pStyle w:val="Teksttreci0"/>
        <w:numPr>
          <w:ilvl w:val="0"/>
          <w:numId w:val="14"/>
        </w:numPr>
        <w:shd w:val="clear" w:color="auto" w:fill="auto"/>
        <w:spacing w:after="56" w:line="278" w:lineRule="exact"/>
        <w:ind w:right="20"/>
        <w:jc w:val="both"/>
        <w:rPr>
          <w:bCs/>
          <w:color w:val="auto"/>
        </w:rPr>
      </w:pPr>
      <w:r w:rsidRPr="00402010">
        <w:rPr>
          <w:color w:val="auto"/>
        </w:rPr>
        <w:t>aktualną umowę spółki cywilnej, jeżeli działalność gospodarcza przedsiębiorców prowadzona jest w tej formie ( w celu weryfikacji uprawnień do podpis</w:t>
      </w:r>
      <w:r w:rsidR="00402010">
        <w:rPr>
          <w:color w:val="auto"/>
        </w:rPr>
        <w:t>ania oferty, nazwy Spółki itp.),</w:t>
      </w:r>
    </w:p>
    <w:p w:rsidR="007B398B" w:rsidRPr="00402010" w:rsidRDefault="007B398B" w:rsidP="00A32359">
      <w:pPr>
        <w:pStyle w:val="Teksttreci0"/>
        <w:numPr>
          <w:ilvl w:val="0"/>
          <w:numId w:val="14"/>
        </w:numPr>
        <w:shd w:val="clear" w:color="auto" w:fill="auto"/>
        <w:spacing w:after="56" w:line="278" w:lineRule="exact"/>
        <w:ind w:right="20"/>
        <w:jc w:val="both"/>
        <w:rPr>
          <w:bCs/>
          <w:color w:val="auto"/>
        </w:rPr>
      </w:pPr>
      <w:r w:rsidRPr="00402010">
        <w:rPr>
          <w:color w:val="auto"/>
        </w:rPr>
        <w:t xml:space="preserve">Oświadczenie Kupującego </w:t>
      </w:r>
      <w:r w:rsidR="00DE757D" w:rsidRPr="00402010">
        <w:rPr>
          <w:color w:val="auto"/>
        </w:rPr>
        <w:t xml:space="preserve">- </w:t>
      </w:r>
      <w:r w:rsidRPr="00402010">
        <w:rPr>
          <w:color w:val="auto"/>
        </w:rPr>
        <w:t>w przypadku osoby fizycz</w:t>
      </w:r>
      <w:r w:rsidR="00F26E16" w:rsidRPr="00402010">
        <w:rPr>
          <w:color w:val="auto"/>
        </w:rPr>
        <w:t>nej</w:t>
      </w:r>
      <w:r w:rsidR="00DE757D" w:rsidRPr="00402010">
        <w:rPr>
          <w:color w:val="auto"/>
        </w:rPr>
        <w:t xml:space="preserve"> sporządzone </w:t>
      </w:r>
      <w:r w:rsidR="00F26E16" w:rsidRPr="00402010">
        <w:rPr>
          <w:color w:val="auto"/>
        </w:rPr>
        <w:t xml:space="preserve"> wg wzoru stanowiącego Załącznik </w:t>
      </w:r>
      <w:r w:rsidR="00DE757D" w:rsidRPr="00402010">
        <w:rPr>
          <w:bCs/>
          <w:color w:val="auto"/>
        </w:rPr>
        <w:t xml:space="preserve"> </w:t>
      </w:r>
      <w:r w:rsidR="00F26E16" w:rsidRPr="00402010">
        <w:rPr>
          <w:color w:val="auto"/>
        </w:rPr>
        <w:t>n</w:t>
      </w:r>
      <w:r w:rsidRPr="00402010">
        <w:rPr>
          <w:color w:val="auto"/>
        </w:rPr>
        <w:t>r</w:t>
      </w:r>
      <w:r w:rsidR="00F26E16" w:rsidRPr="00402010">
        <w:rPr>
          <w:color w:val="auto"/>
        </w:rPr>
        <w:t xml:space="preserve"> </w:t>
      </w:r>
      <w:r w:rsidR="00DE757D" w:rsidRPr="00402010">
        <w:rPr>
          <w:color w:val="auto"/>
        </w:rPr>
        <w:t>3</w:t>
      </w:r>
      <w:r w:rsidRPr="00402010">
        <w:rPr>
          <w:color w:val="auto"/>
        </w:rPr>
        <w:t xml:space="preserve"> do Ogłoszenia</w:t>
      </w:r>
      <w:r w:rsidR="00C31C4E" w:rsidRPr="00402010">
        <w:rPr>
          <w:color w:val="auto"/>
        </w:rPr>
        <w:t xml:space="preserve"> o przetargu</w:t>
      </w:r>
      <w:r w:rsidRPr="00402010">
        <w:rPr>
          <w:color w:val="auto"/>
        </w:rPr>
        <w:t>.</w:t>
      </w:r>
    </w:p>
    <w:p w:rsidR="00FE607E" w:rsidRDefault="00FE607E" w:rsidP="00A32359">
      <w:pPr>
        <w:pStyle w:val="Teksttreci0"/>
        <w:numPr>
          <w:ilvl w:val="0"/>
          <w:numId w:val="15"/>
        </w:numPr>
        <w:shd w:val="clear" w:color="auto" w:fill="auto"/>
        <w:tabs>
          <w:tab w:val="left" w:pos="308"/>
        </w:tabs>
        <w:spacing w:after="68" w:line="283" w:lineRule="exact"/>
        <w:ind w:right="20"/>
        <w:jc w:val="both"/>
        <w:rPr>
          <w:color w:val="auto"/>
        </w:rPr>
      </w:pPr>
      <w:r w:rsidRPr="00F26E16">
        <w:rPr>
          <w:color w:val="auto"/>
        </w:rPr>
        <w:t>Dokumenty muszą być złożone w formie oryginału bądź kopii poświadczonej za zgodno</w:t>
      </w:r>
      <w:r w:rsidR="00C3171E" w:rsidRPr="00F26E16">
        <w:rPr>
          <w:color w:val="auto"/>
        </w:rPr>
        <w:t>ść</w:t>
      </w:r>
      <w:r w:rsidR="00C3171E" w:rsidRPr="00F26E16">
        <w:rPr>
          <w:color w:val="auto"/>
        </w:rPr>
        <w:br/>
        <w:t xml:space="preserve">z oryginałem przez Oferenta </w:t>
      </w:r>
      <w:r w:rsidRPr="00F26E16">
        <w:rPr>
          <w:color w:val="auto"/>
        </w:rPr>
        <w:t xml:space="preserve"> lub pełnomocnika. Zgodność z oryginałem dokumentów musi być potwierdzona podpisem, zgodnie z zasadą reprezentacji lub udzielonym pełnomocnictwem.</w:t>
      </w:r>
    </w:p>
    <w:p w:rsidR="00402010" w:rsidRPr="00F26E16" w:rsidRDefault="00402010" w:rsidP="00402010">
      <w:pPr>
        <w:pStyle w:val="Teksttreci0"/>
        <w:shd w:val="clear" w:color="auto" w:fill="auto"/>
        <w:tabs>
          <w:tab w:val="left" w:pos="308"/>
        </w:tabs>
        <w:spacing w:after="68" w:line="283" w:lineRule="exact"/>
        <w:ind w:right="20" w:firstLine="0"/>
        <w:jc w:val="both"/>
        <w:rPr>
          <w:color w:val="auto"/>
        </w:rPr>
      </w:pPr>
    </w:p>
    <w:p w:rsidR="00C3171E" w:rsidRPr="007B398B" w:rsidRDefault="00C3171E" w:rsidP="00EC5EF8">
      <w:pPr>
        <w:pStyle w:val="Teksttreci0"/>
        <w:shd w:val="clear" w:color="auto" w:fill="auto"/>
        <w:tabs>
          <w:tab w:val="left" w:pos="308"/>
        </w:tabs>
        <w:spacing w:after="68" w:line="283" w:lineRule="exact"/>
        <w:ind w:left="20" w:right="20" w:firstLine="0"/>
        <w:jc w:val="both"/>
        <w:rPr>
          <w:color w:val="auto"/>
          <w:sz w:val="24"/>
          <w:szCs w:val="24"/>
        </w:rPr>
      </w:pPr>
    </w:p>
    <w:p w:rsidR="00FE607E" w:rsidRDefault="00BC16D3" w:rsidP="00EC5EF8">
      <w:pPr>
        <w:pStyle w:val="Teksttreci0"/>
        <w:shd w:val="clear" w:color="auto" w:fill="auto"/>
        <w:tabs>
          <w:tab w:val="left" w:pos="308"/>
        </w:tabs>
        <w:spacing w:after="68" w:line="283" w:lineRule="exact"/>
        <w:ind w:left="20" w:right="2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</w:t>
      </w:r>
      <w:r w:rsidR="00CC2A5E">
        <w:rPr>
          <w:b/>
          <w:bCs/>
          <w:sz w:val="24"/>
          <w:szCs w:val="24"/>
        </w:rPr>
        <w:t xml:space="preserve">    </w:t>
      </w:r>
      <w:r w:rsidR="00C31C4E" w:rsidRPr="006974F7">
        <w:rPr>
          <w:rFonts w:asciiTheme="minorHAnsi" w:hAnsiTheme="minorHAnsi" w:cstheme="minorHAnsi"/>
          <w:b/>
          <w:kern w:val="2"/>
        </w:rPr>
        <w:t>§</w:t>
      </w:r>
      <w:r w:rsidR="00C31C4E">
        <w:rPr>
          <w:rFonts w:asciiTheme="minorHAnsi" w:hAnsiTheme="minorHAnsi" w:cstheme="minorHAnsi"/>
          <w:b/>
          <w:kern w:val="2"/>
        </w:rPr>
        <w:t xml:space="preserve"> 6</w:t>
      </w:r>
      <w:r w:rsidR="00FE607E" w:rsidRPr="00157BD5">
        <w:rPr>
          <w:b/>
          <w:bCs/>
          <w:sz w:val="24"/>
          <w:szCs w:val="24"/>
        </w:rPr>
        <w:t xml:space="preserve">. </w:t>
      </w:r>
      <w:r w:rsidR="00FE607E">
        <w:rPr>
          <w:b/>
          <w:bCs/>
          <w:sz w:val="24"/>
          <w:szCs w:val="24"/>
        </w:rPr>
        <w:t>Kryteria wyboru ofert:</w:t>
      </w:r>
    </w:p>
    <w:p w:rsidR="00FE607E" w:rsidRPr="00F26E16" w:rsidRDefault="00FE607E" w:rsidP="00EC5EF8">
      <w:pPr>
        <w:pStyle w:val="Teksttreci0"/>
        <w:shd w:val="clear" w:color="auto" w:fill="auto"/>
        <w:tabs>
          <w:tab w:val="left" w:pos="308"/>
        </w:tabs>
        <w:spacing w:after="68" w:line="283" w:lineRule="exact"/>
        <w:ind w:left="20" w:right="20" w:firstLine="0"/>
        <w:jc w:val="both"/>
      </w:pPr>
      <w:r w:rsidRPr="00F26E16">
        <w:t>Jako najkorzystniejszą Sprzedający uzna ofertę nie podlegającą odrzuceniu, posiadającą                                                       najwyższą cenę</w:t>
      </w:r>
      <w:r w:rsidR="00B02589" w:rsidRPr="00F26E16">
        <w:t>.</w:t>
      </w:r>
      <w:r w:rsidRPr="00F26E16">
        <w:t xml:space="preserve">    </w:t>
      </w:r>
    </w:p>
    <w:p w:rsidR="00FE607E" w:rsidRPr="00157BD5" w:rsidRDefault="00BC16D3" w:rsidP="00E64E55">
      <w:pPr>
        <w:pStyle w:val="Teksttreci0"/>
        <w:shd w:val="clear" w:color="auto" w:fill="auto"/>
        <w:spacing w:after="111" w:line="283" w:lineRule="exact"/>
        <w:ind w:right="2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</w:t>
      </w:r>
      <w:r w:rsidR="00CC2A5E">
        <w:rPr>
          <w:b/>
          <w:bCs/>
          <w:sz w:val="24"/>
          <w:szCs w:val="24"/>
        </w:rPr>
        <w:t xml:space="preserve">    </w:t>
      </w:r>
      <w:r w:rsidR="00C31C4E" w:rsidRPr="006974F7">
        <w:rPr>
          <w:rFonts w:asciiTheme="minorHAnsi" w:hAnsiTheme="minorHAnsi" w:cstheme="minorHAnsi"/>
          <w:b/>
          <w:kern w:val="2"/>
        </w:rPr>
        <w:t>§</w:t>
      </w:r>
      <w:r w:rsidR="00C31C4E">
        <w:rPr>
          <w:rFonts w:asciiTheme="minorHAnsi" w:hAnsiTheme="minorHAnsi" w:cstheme="minorHAnsi"/>
          <w:b/>
          <w:kern w:val="2"/>
        </w:rPr>
        <w:t xml:space="preserve"> 7</w:t>
      </w:r>
      <w:r w:rsidR="00FE607E" w:rsidRPr="00157BD5">
        <w:rPr>
          <w:b/>
          <w:bCs/>
          <w:sz w:val="24"/>
          <w:szCs w:val="24"/>
        </w:rPr>
        <w:t>. Składanie i otwarcie ofert:</w:t>
      </w:r>
    </w:p>
    <w:p w:rsidR="00FE607E" w:rsidRPr="00F26E16" w:rsidRDefault="00FE607E" w:rsidP="00A32359">
      <w:pPr>
        <w:pStyle w:val="Teksttreci0"/>
        <w:numPr>
          <w:ilvl w:val="0"/>
          <w:numId w:val="8"/>
        </w:numPr>
        <w:shd w:val="clear" w:color="auto" w:fill="auto"/>
        <w:spacing w:after="107" w:line="278" w:lineRule="exact"/>
        <w:ind w:right="20"/>
        <w:jc w:val="both"/>
        <w:rPr>
          <w:rStyle w:val="TeksttreciPogrubienie"/>
          <w:b/>
          <w:bCs/>
          <w:u w:val="single"/>
          <w:shd w:val="clear" w:color="auto" w:fill="auto"/>
        </w:rPr>
      </w:pPr>
      <w:r w:rsidRPr="00F26E16">
        <w:t>Ofertę można złożyć osobiście  w siedzibie Sprzedającego w Lublinie, ul. Gazowa</w:t>
      </w:r>
      <w:r w:rsidR="003925C4" w:rsidRPr="00F26E16">
        <w:t xml:space="preserve"> </w:t>
      </w:r>
      <w:r w:rsidR="00610BF0">
        <w:t xml:space="preserve">4, pokój nr 210- </w:t>
      </w:r>
      <w:r w:rsidRPr="00F26E16">
        <w:t>- sekretariat, w godzinach od 7:30 do 14:30, za pośrednictwem poczty (decyduje</w:t>
      </w:r>
      <w:r w:rsidR="00E81C50" w:rsidRPr="00F26E16">
        <w:t xml:space="preserve"> </w:t>
      </w:r>
      <w:r w:rsidRPr="00F26E16">
        <w:t>data</w:t>
      </w:r>
      <w:r w:rsidR="00E81C50" w:rsidRPr="00F26E16">
        <w:t xml:space="preserve"> </w:t>
      </w:r>
      <w:r w:rsidRPr="00F26E16">
        <w:t xml:space="preserve">i godzina wpływu, a nie data stempla pocztowego) lub kuriera (decyduje data i godzina doręczenia) </w:t>
      </w:r>
      <w:r w:rsidR="00DE757D">
        <w:br/>
      </w:r>
      <w:r w:rsidRPr="00F26E16">
        <w:t xml:space="preserve">w terminie </w:t>
      </w:r>
      <w:r w:rsidRPr="00F26E16">
        <w:rPr>
          <w:b/>
          <w:bCs/>
          <w:u w:val="single"/>
        </w:rPr>
        <w:t xml:space="preserve">do dnia </w:t>
      </w:r>
      <w:r w:rsidR="00610BF0">
        <w:rPr>
          <w:b/>
          <w:bCs/>
          <w:u w:val="single"/>
        </w:rPr>
        <w:t>27</w:t>
      </w:r>
      <w:r w:rsidR="00C31C4E">
        <w:rPr>
          <w:b/>
          <w:bCs/>
          <w:u w:val="single"/>
        </w:rPr>
        <w:t>.09</w:t>
      </w:r>
      <w:r w:rsidR="004F4A24" w:rsidRPr="00F26E16">
        <w:rPr>
          <w:b/>
          <w:bCs/>
          <w:color w:val="auto"/>
          <w:u w:val="single"/>
        </w:rPr>
        <w:t>.</w:t>
      </w:r>
      <w:r w:rsidRPr="00F26E16">
        <w:rPr>
          <w:rStyle w:val="TeksttreciPogrubienie"/>
          <w:b/>
          <w:bCs/>
          <w:u w:val="single"/>
        </w:rPr>
        <w:t>201</w:t>
      </w:r>
      <w:r w:rsidR="00DE21AC" w:rsidRPr="00F26E16">
        <w:rPr>
          <w:rStyle w:val="TeksttreciPogrubienie"/>
          <w:b/>
          <w:bCs/>
          <w:u w:val="single"/>
        </w:rPr>
        <w:t>9</w:t>
      </w:r>
      <w:r w:rsidRPr="00F26E16">
        <w:rPr>
          <w:rStyle w:val="TeksttreciPogrubienie"/>
          <w:b/>
          <w:bCs/>
          <w:u w:val="single"/>
        </w:rPr>
        <w:t xml:space="preserve"> r. do godziny 9:30. </w:t>
      </w:r>
    </w:p>
    <w:p w:rsidR="00FE607E" w:rsidRPr="00F26E16" w:rsidRDefault="00FE607E" w:rsidP="00A32359">
      <w:pPr>
        <w:pStyle w:val="Teksttreci0"/>
        <w:numPr>
          <w:ilvl w:val="0"/>
          <w:numId w:val="8"/>
        </w:numPr>
        <w:shd w:val="clear" w:color="auto" w:fill="auto"/>
        <w:spacing w:after="107" w:line="278" w:lineRule="exact"/>
        <w:ind w:right="20"/>
        <w:jc w:val="both"/>
        <w:rPr>
          <w:b/>
          <w:bCs/>
          <w:u w:val="single"/>
        </w:rPr>
      </w:pPr>
      <w:r w:rsidRPr="00F26E16">
        <w:t>Ofertę wraz z dokumentami należy umieścić w zamkniętej kopercie w sposób gwarantujący</w:t>
      </w:r>
      <w:r w:rsidR="00E81C50" w:rsidRPr="00F26E16">
        <w:t xml:space="preserve"> </w:t>
      </w:r>
      <w:r w:rsidRPr="00F26E16">
        <w:t>zachowanie poufności jej treści oraz zabezpieczający jej nienaruszalność do terminu otwarcia ofert, opatrzonej napisem:</w:t>
      </w:r>
    </w:p>
    <w:p w:rsidR="00FE607E" w:rsidRPr="00F26E16" w:rsidRDefault="00FE607E" w:rsidP="00E73E02">
      <w:pPr>
        <w:ind w:firstLine="1690"/>
        <w:rPr>
          <w:rFonts w:ascii="Calibri" w:hAnsi="Calibri" w:cs="Calibri"/>
          <w:b w:val="0"/>
          <w:bCs w:val="0"/>
          <w:sz w:val="22"/>
          <w:szCs w:val="22"/>
        </w:rPr>
      </w:pPr>
      <w:r w:rsidRPr="00F26E16">
        <w:rPr>
          <w:rFonts w:ascii="Calibri" w:hAnsi="Calibri" w:cs="Calibri"/>
          <w:sz w:val="22"/>
          <w:szCs w:val="22"/>
        </w:rPr>
        <w:t>‘’ Przewozy Regionalne” spółka z o. o.</w:t>
      </w:r>
    </w:p>
    <w:p w:rsidR="00FE607E" w:rsidRPr="00F26E16" w:rsidRDefault="00FE607E" w:rsidP="00E73E02">
      <w:pPr>
        <w:ind w:firstLine="1690"/>
        <w:rPr>
          <w:rFonts w:ascii="Calibri" w:hAnsi="Calibri" w:cs="Calibri"/>
          <w:b w:val="0"/>
          <w:bCs w:val="0"/>
          <w:sz w:val="22"/>
          <w:szCs w:val="22"/>
        </w:rPr>
      </w:pPr>
      <w:r w:rsidRPr="00F26E16">
        <w:rPr>
          <w:rFonts w:ascii="Calibri" w:hAnsi="Calibri" w:cs="Calibri"/>
          <w:sz w:val="22"/>
          <w:szCs w:val="22"/>
        </w:rPr>
        <w:t xml:space="preserve">ul. </w:t>
      </w:r>
      <w:r w:rsidR="00DE21AC" w:rsidRPr="00F26E16">
        <w:rPr>
          <w:rFonts w:ascii="Calibri" w:hAnsi="Calibri" w:cs="Calibri"/>
          <w:sz w:val="22"/>
          <w:szCs w:val="22"/>
        </w:rPr>
        <w:t>Kolejowa 1</w:t>
      </w:r>
      <w:r w:rsidRPr="00F26E16">
        <w:rPr>
          <w:rFonts w:ascii="Calibri" w:hAnsi="Calibri" w:cs="Calibri"/>
          <w:sz w:val="22"/>
          <w:szCs w:val="22"/>
        </w:rPr>
        <w:t xml:space="preserve">  0</w:t>
      </w:r>
      <w:r w:rsidR="00DE21AC" w:rsidRPr="00F26E16">
        <w:rPr>
          <w:rFonts w:ascii="Calibri" w:hAnsi="Calibri" w:cs="Calibri"/>
          <w:sz w:val="22"/>
          <w:szCs w:val="22"/>
        </w:rPr>
        <w:t>1</w:t>
      </w:r>
      <w:r w:rsidRPr="00F26E16">
        <w:rPr>
          <w:rFonts w:ascii="Calibri" w:hAnsi="Calibri" w:cs="Calibri"/>
          <w:sz w:val="22"/>
          <w:szCs w:val="22"/>
        </w:rPr>
        <w:t>-</w:t>
      </w:r>
      <w:r w:rsidR="00DE21AC" w:rsidRPr="00F26E16">
        <w:rPr>
          <w:rFonts w:ascii="Calibri" w:hAnsi="Calibri" w:cs="Calibri"/>
          <w:sz w:val="22"/>
          <w:szCs w:val="22"/>
        </w:rPr>
        <w:t>217</w:t>
      </w:r>
      <w:r w:rsidRPr="00F26E16">
        <w:rPr>
          <w:rFonts w:ascii="Calibri" w:hAnsi="Calibri" w:cs="Calibri"/>
          <w:sz w:val="22"/>
          <w:szCs w:val="22"/>
        </w:rPr>
        <w:t xml:space="preserve"> Warszawa</w:t>
      </w:r>
    </w:p>
    <w:p w:rsidR="00FE607E" w:rsidRPr="00F26E16" w:rsidRDefault="00FE607E" w:rsidP="00E73E02">
      <w:pPr>
        <w:ind w:firstLine="1690"/>
        <w:rPr>
          <w:rFonts w:ascii="Calibri" w:hAnsi="Calibri" w:cs="Calibri"/>
          <w:b w:val="0"/>
          <w:bCs w:val="0"/>
          <w:sz w:val="22"/>
          <w:szCs w:val="22"/>
        </w:rPr>
      </w:pPr>
      <w:r w:rsidRPr="00F26E16">
        <w:rPr>
          <w:rFonts w:ascii="Calibri" w:hAnsi="Calibri" w:cs="Calibri"/>
          <w:sz w:val="22"/>
          <w:szCs w:val="22"/>
        </w:rPr>
        <w:t xml:space="preserve">Oddział Lubelski z siedzibą w Lublinie </w:t>
      </w:r>
    </w:p>
    <w:p w:rsidR="00FE607E" w:rsidRPr="00F26E16" w:rsidRDefault="00FE607E" w:rsidP="00E73E02">
      <w:pPr>
        <w:ind w:firstLine="1690"/>
        <w:rPr>
          <w:rFonts w:ascii="Calibri" w:hAnsi="Calibri" w:cs="Calibri"/>
          <w:b w:val="0"/>
          <w:bCs w:val="0"/>
          <w:sz w:val="22"/>
          <w:szCs w:val="22"/>
        </w:rPr>
      </w:pPr>
      <w:r w:rsidRPr="00F26E16">
        <w:rPr>
          <w:rFonts w:ascii="Calibri" w:hAnsi="Calibri" w:cs="Calibri"/>
          <w:sz w:val="22"/>
          <w:szCs w:val="22"/>
        </w:rPr>
        <w:t>20-406 Lublin ul. Gazowa 4</w:t>
      </w:r>
    </w:p>
    <w:p w:rsidR="00FE607E" w:rsidRPr="00F26E16" w:rsidRDefault="00FE607E" w:rsidP="00E73E02">
      <w:pPr>
        <w:tabs>
          <w:tab w:val="left" w:pos="709"/>
        </w:tabs>
        <w:ind w:firstLine="1690"/>
        <w:rPr>
          <w:rFonts w:ascii="Calibri" w:hAnsi="Calibri" w:cs="Calibri"/>
          <w:sz w:val="22"/>
          <w:szCs w:val="22"/>
        </w:rPr>
      </w:pPr>
      <w:r w:rsidRPr="00F26E16">
        <w:rPr>
          <w:rFonts w:ascii="Calibri" w:hAnsi="Calibri" w:cs="Calibri"/>
          <w:sz w:val="22"/>
          <w:szCs w:val="22"/>
        </w:rPr>
        <w:t xml:space="preserve">„Oferta na kupno </w:t>
      </w:r>
      <w:r w:rsidR="00B02589" w:rsidRPr="00F26E16">
        <w:rPr>
          <w:rFonts w:ascii="Calibri" w:hAnsi="Calibri" w:cs="Calibri"/>
          <w:sz w:val="22"/>
          <w:szCs w:val="22"/>
        </w:rPr>
        <w:t xml:space="preserve">zbędnych </w:t>
      </w:r>
      <w:r w:rsidR="001420E4" w:rsidRPr="00F26E16">
        <w:rPr>
          <w:rFonts w:ascii="Calibri" w:hAnsi="Calibri" w:cs="Calibri"/>
          <w:sz w:val="22"/>
          <w:szCs w:val="22"/>
        </w:rPr>
        <w:t>zapasów magazynowych</w:t>
      </w:r>
      <w:r w:rsidRPr="00F26E16">
        <w:rPr>
          <w:rFonts w:ascii="Calibri" w:hAnsi="Calibri" w:cs="Calibri"/>
          <w:sz w:val="22"/>
          <w:szCs w:val="22"/>
        </w:rPr>
        <w:t>"</w:t>
      </w:r>
    </w:p>
    <w:p w:rsidR="00FE607E" w:rsidRDefault="004F4A24" w:rsidP="00E73E02">
      <w:pPr>
        <w:tabs>
          <w:tab w:val="left" w:pos="709"/>
        </w:tabs>
        <w:ind w:hanging="16"/>
        <w:rPr>
          <w:rFonts w:ascii="Calibri" w:hAnsi="Calibri" w:cs="Calibri"/>
          <w:sz w:val="22"/>
          <w:szCs w:val="22"/>
        </w:rPr>
      </w:pPr>
      <w:r w:rsidRPr="00F26E16">
        <w:rPr>
          <w:rFonts w:ascii="Calibri" w:hAnsi="Calibri" w:cs="Calibri"/>
          <w:sz w:val="22"/>
          <w:szCs w:val="22"/>
        </w:rPr>
        <w:tab/>
      </w:r>
      <w:r w:rsidRPr="00F26E16">
        <w:rPr>
          <w:rFonts w:ascii="Calibri" w:hAnsi="Calibri" w:cs="Calibri"/>
          <w:sz w:val="22"/>
          <w:szCs w:val="22"/>
        </w:rPr>
        <w:tab/>
      </w:r>
      <w:r w:rsidRPr="00F26E16">
        <w:rPr>
          <w:rFonts w:ascii="Calibri" w:hAnsi="Calibri" w:cs="Calibri"/>
          <w:sz w:val="22"/>
          <w:szCs w:val="22"/>
        </w:rPr>
        <w:tab/>
        <w:t xml:space="preserve">Nie otwierać przed </w:t>
      </w:r>
      <w:r w:rsidR="00610BF0">
        <w:rPr>
          <w:rFonts w:ascii="Calibri" w:hAnsi="Calibri" w:cs="Calibri"/>
          <w:sz w:val="22"/>
          <w:szCs w:val="22"/>
        </w:rPr>
        <w:t>27</w:t>
      </w:r>
      <w:r w:rsidR="00C31C4E">
        <w:rPr>
          <w:rFonts w:ascii="Calibri" w:hAnsi="Calibri" w:cs="Calibri"/>
          <w:sz w:val="22"/>
          <w:szCs w:val="22"/>
        </w:rPr>
        <w:t>.09</w:t>
      </w:r>
      <w:r w:rsidR="00FE607E" w:rsidRPr="00F26E16">
        <w:rPr>
          <w:rFonts w:ascii="Calibri" w:hAnsi="Calibri" w:cs="Calibri"/>
          <w:sz w:val="22"/>
          <w:szCs w:val="22"/>
        </w:rPr>
        <w:t>.201</w:t>
      </w:r>
      <w:r w:rsidR="003E5644" w:rsidRPr="00F26E16">
        <w:rPr>
          <w:rFonts w:ascii="Calibri" w:hAnsi="Calibri" w:cs="Calibri"/>
          <w:sz w:val="22"/>
          <w:szCs w:val="22"/>
        </w:rPr>
        <w:t>9</w:t>
      </w:r>
      <w:r w:rsidR="00FE607E" w:rsidRPr="00F26E16">
        <w:rPr>
          <w:rFonts w:ascii="Calibri" w:hAnsi="Calibri" w:cs="Calibri"/>
          <w:sz w:val="22"/>
          <w:szCs w:val="22"/>
        </w:rPr>
        <w:t>r. godzina 10:00"</w:t>
      </w:r>
    </w:p>
    <w:p w:rsidR="00714A61" w:rsidRDefault="00714A61" w:rsidP="00E73E02">
      <w:pPr>
        <w:tabs>
          <w:tab w:val="left" w:pos="709"/>
        </w:tabs>
        <w:ind w:hanging="16"/>
        <w:rPr>
          <w:rFonts w:ascii="Calibri" w:hAnsi="Calibri" w:cs="Calibri"/>
          <w:sz w:val="22"/>
          <w:szCs w:val="22"/>
        </w:rPr>
      </w:pPr>
    </w:p>
    <w:p w:rsidR="00E467C2" w:rsidRDefault="00E467C2" w:rsidP="00E73E02">
      <w:pPr>
        <w:tabs>
          <w:tab w:val="left" w:pos="709"/>
        </w:tabs>
        <w:ind w:hanging="16"/>
        <w:rPr>
          <w:rFonts w:ascii="Calibri" w:hAnsi="Calibri" w:cs="Calibri"/>
          <w:sz w:val="22"/>
          <w:szCs w:val="22"/>
        </w:rPr>
      </w:pPr>
    </w:p>
    <w:p w:rsidR="00E467C2" w:rsidRDefault="00E467C2" w:rsidP="00E73E02">
      <w:pPr>
        <w:tabs>
          <w:tab w:val="left" w:pos="709"/>
        </w:tabs>
        <w:ind w:hanging="16"/>
        <w:rPr>
          <w:rFonts w:ascii="Calibri" w:hAnsi="Calibri" w:cs="Calibri"/>
          <w:sz w:val="22"/>
          <w:szCs w:val="22"/>
        </w:rPr>
      </w:pPr>
    </w:p>
    <w:p w:rsidR="00FE607E" w:rsidRPr="00904217" w:rsidRDefault="00F26E16" w:rsidP="00F26E16">
      <w:pPr>
        <w:tabs>
          <w:tab w:val="left" w:pos="709"/>
        </w:tabs>
        <w:ind w:hanging="16"/>
        <w:rPr>
          <w:rStyle w:val="TeksttreciPogrubienie"/>
          <w:bCs w:val="0"/>
          <w:u w:val="single"/>
        </w:rPr>
      </w:pPr>
      <w:r w:rsidRPr="00F26E16">
        <w:rPr>
          <w:rFonts w:ascii="Calibri" w:hAnsi="Calibri" w:cs="Calibri"/>
          <w:b w:val="0"/>
          <w:sz w:val="22"/>
          <w:szCs w:val="22"/>
        </w:rPr>
        <w:t>3.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="00FE607E" w:rsidRPr="00F26E16">
        <w:rPr>
          <w:rFonts w:ascii="Calibri" w:hAnsi="Calibri" w:cs="Calibri"/>
          <w:b w:val="0"/>
          <w:sz w:val="22"/>
          <w:szCs w:val="22"/>
        </w:rPr>
        <w:t>Otwarcie ofert nastąpi w siedzibie Sprzedającego</w:t>
      </w:r>
      <w:r w:rsidR="006457EF" w:rsidRPr="00F26E16">
        <w:rPr>
          <w:rFonts w:ascii="Calibri" w:hAnsi="Calibri" w:cs="Calibri"/>
          <w:b w:val="0"/>
          <w:sz w:val="22"/>
          <w:szCs w:val="22"/>
        </w:rPr>
        <w:t xml:space="preserve"> w </w:t>
      </w:r>
      <w:r w:rsidR="00FE607E" w:rsidRPr="00F26E16">
        <w:rPr>
          <w:rFonts w:ascii="Calibri" w:hAnsi="Calibri" w:cs="Calibri"/>
          <w:b w:val="0"/>
          <w:sz w:val="22"/>
          <w:szCs w:val="22"/>
        </w:rPr>
        <w:t>Lublin</w:t>
      </w:r>
      <w:r w:rsidR="006457EF" w:rsidRPr="00F26E16">
        <w:rPr>
          <w:rFonts w:ascii="Calibri" w:hAnsi="Calibri" w:cs="Calibri"/>
          <w:b w:val="0"/>
          <w:sz w:val="22"/>
          <w:szCs w:val="22"/>
        </w:rPr>
        <w:t>ie,</w:t>
      </w:r>
      <w:r w:rsidR="003925C4" w:rsidRPr="00F26E16">
        <w:rPr>
          <w:rFonts w:ascii="Calibri" w:hAnsi="Calibri" w:cs="Calibri"/>
          <w:b w:val="0"/>
          <w:sz w:val="22"/>
          <w:szCs w:val="22"/>
        </w:rPr>
        <w:t xml:space="preserve"> ul. Gazowa 4, pokój nr 111</w:t>
      </w:r>
      <w:r w:rsidR="00FE607E" w:rsidRPr="00F26E16">
        <w:rPr>
          <w:rFonts w:ascii="Calibri" w:hAnsi="Calibri" w:cs="Calibri"/>
          <w:b w:val="0"/>
          <w:sz w:val="22"/>
          <w:szCs w:val="22"/>
        </w:rPr>
        <w:t xml:space="preserve"> </w:t>
      </w:r>
      <w:r w:rsidR="006457EF" w:rsidRPr="00F26E16">
        <w:rPr>
          <w:rFonts w:ascii="Calibri" w:hAnsi="Calibri" w:cs="Calibri"/>
          <w:b w:val="0"/>
          <w:sz w:val="22"/>
          <w:szCs w:val="22"/>
        </w:rPr>
        <w:t xml:space="preserve"> </w:t>
      </w:r>
      <w:r w:rsidR="00FE607E" w:rsidRPr="00F26E16">
        <w:rPr>
          <w:rFonts w:ascii="Calibri" w:hAnsi="Calibri" w:cs="Calibri"/>
          <w:b w:val="0"/>
          <w:sz w:val="22"/>
          <w:szCs w:val="22"/>
        </w:rPr>
        <w:t>w dniu</w:t>
      </w:r>
      <w:r w:rsidR="00FE607E" w:rsidRPr="00F26E1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br/>
      </w:r>
      <w:r w:rsidR="00904217">
        <w:rPr>
          <w:rFonts w:ascii="Calibri" w:hAnsi="Calibri" w:cs="Calibri"/>
          <w:b w:val="0"/>
          <w:sz w:val="22"/>
          <w:szCs w:val="22"/>
        </w:rPr>
        <w:t xml:space="preserve">         </w:t>
      </w:r>
      <w:r w:rsidR="00610BF0">
        <w:rPr>
          <w:rFonts w:ascii="Calibri" w:hAnsi="Calibri" w:cs="Calibri"/>
          <w:sz w:val="22"/>
          <w:szCs w:val="22"/>
          <w:u w:val="single"/>
        </w:rPr>
        <w:t>27</w:t>
      </w:r>
      <w:r w:rsidR="00904217" w:rsidRPr="00904217">
        <w:rPr>
          <w:rFonts w:ascii="Calibri" w:hAnsi="Calibri" w:cs="Calibri"/>
          <w:sz w:val="22"/>
          <w:szCs w:val="22"/>
          <w:u w:val="single"/>
        </w:rPr>
        <w:t>.</w:t>
      </w:r>
      <w:r w:rsidR="00C31C4E">
        <w:rPr>
          <w:rFonts w:ascii="Calibri" w:hAnsi="Calibri" w:cs="Calibri"/>
          <w:sz w:val="22"/>
          <w:szCs w:val="22"/>
          <w:u w:val="single"/>
        </w:rPr>
        <w:t>09</w:t>
      </w:r>
      <w:r w:rsidR="004F4A24" w:rsidRPr="00904217">
        <w:rPr>
          <w:rFonts w:ascii="Calibri" w:hAnsi="Calibri" w:cs="Calibri"/>
          <w:bCs w:val="0"/>
          <w:sz w:val="22"/>
          <w:szCs w:val="22"/>
          <w:u w:val="single"/>
        </w:rPr>
        <w:t>.</w:t>
      </w:r>
      <w:r w:rsidR="00FE607E" w:rsidRPr="00904217">
        <w:rPr>
          <w:rStyle w:val="TeksttreciPogrubienie"/>
          <w:bCs w:val="0"/>
          <w:u w:val="single"/>
        </w:rPr>
        <w:t>201</w:t>
      </w:r>
      <w:r w:rsidR="003E5644" w:rsidRPr="00904217">
        <w:rPr>
          <w:rStyle w:val="TeksttreciPogrubienie"/>
          <w:bCs w:val="0"/>
          <w:u w:val="single"/>
        </w:rPr>
        <w:t>9</w:t>
      </w:r>
      <w:r w:rsidR="00FE607E" w:rsidRPr="00904217">
        <w:rPr>
          <w:rStyle w:val="TeksttreciPogrubienie"/>
          <w:bCs w:val="0"/>
          <w:u w:val="single"/>
        </w:rPr>
        <w:t xml:space="preserve"> r. o godzinie 10.00.</w:t>
      </w:r>
    </w:p>
    <w:p w:rsidR="00D219A5" w:rsidRDefault="00F26E16" w:rsidP="00F26E16">
      <w:pPr>
        <w:tabs>
          <w:tab w:val="left" w:pos="709"/>
        </w:tabs>
        <w:ind w:hanging="16"/>
        <w:rPr>
          <w:rFonts w:ascii="Calibri" w:hAnsi="Calibri" w:cs="Calibri"/>
          <w:b w:val="0"/>
          <w:sz w:val="22"/>
          <w:szCs w:val="22"/>
        </w:rPr>
      </w:pPr>
      <w:r w:rsidRPr="00F26E16">
        <w:rPr>
          <w:rStyle w:val="TeksttreciPogrubienie"/>
          <w:b w:val="0"/>
          <w:bCs w:val="0"/>
        </w:rPr>
        <w:t xml:space="preserve">4. </w:t>
      </w:r>
      <w:r w:rsidR="00FE607E" w:rsidRPr="00F26E16">
        <w:rPr>
          <w:rFonts w:ascii="Calibri" w:hAnsi="Calibri" w:cs="Calibri"/>
          <w:b w:val="0"/>
          <w:sz w:val="22"/>
          <w:szCs w:val="22"/>
        </w:rPr>
        <w:t>Otwarcie ofert jest jawne.</w:t>
      </w:r>
    </w:p>
    <w:p w:rsidR="00FE607E" w:rsidRDefault="00F26E16" w:rsidP="00F26E16">
      <w:pPr>
        <w:tabs>
          <w:tab w:val="left" w:pos="709"/>
        </w:tabs>
        <w:ind w:hanging="16"/>
        <w:rPr>
          <w:rFonts w:ascii="Calibri" w:hAnsi="Calibri" w:cs="Calibri"/>
          <w:b w:val="0"/>
          <w:sz w:val="22"/>
          <w:szCs w:val="22"/>
        </w:rPr>
      </w:pPr>
      <w:r w:rsidRPr="00F26E16">
        <w:rPr>
          <w:rFonts w:ascii="Calibri" w:hAnsi="Calibri" w:cs="Calibri"/>
          <w:b w:val="0"/>
          <w:sz w:val="22"/>
          <w:szCs w:val="22"/>
        </w:rPr>
        <w:t xml:space="preserve">5. </w:t>
      </w:r>
      <w:r w:rsidR="006457EF" w:rsidRPr="00F26E16">
        <w:rPr>
          <w:rFonts w:ascii="Calibri" w:hAnsi="Calibri" w:cs="Calibri"/>
          <w:b w:val="0"/>
          <w:sz w:val="22"/>
          <w:szCs w:val="22"/>
        </w:rPr>
        <w:t xml:space="preserve">Oferent </w:t>
      </w:r>
      <w:r w:rsidR="00FE607E" w:rsidRPr="00F26E16">
        <w:rPr>
          <w:rFonts w:ascii="Calibri" w:hAnsi="Calibri" w:cs="Calibri"/>
          <w:b w:val="0"/>
          <w:sz w:val="22"/>
          <w:szCs w:val="22"/>
        </w:rPr>
        <w:t xml:space="preserve"> może przed upływem terminu do składania ofert, zmienić lub wycofać ofertę.</w:t>
      </w:r>
      <w:r w:rsidR="00FE607E" w:rsidRPr="00F26E16">
        <w:rPr>
          <w:rFonts w:ascii="Calibri" w:hAnsi="Calibri" w:cs="Calibri"/>
          <w:b w:val="0"/>
          <w:sz w:val="22"/>
          <w:szCs w:val="22"/>
        </w:rPr>
        <w:br/>
      </w:r>
      <w:r>
        <w:rPr>
          <w:rFonts w:ascii="Calibri" w:hAnsi="Calibri" w:cs="Calibri"/>
          <w:b w:val="0"/>
          <w:sz w:val="22"/>
          <w:szCs w:val="22"/>
        </w:rPr>
        <w:t xml:space="preserve">     </w:t>
      </w:r>
      <w:r w:rsidR="00FE607E" w:rsidRPr="00F26E16">
        <w:rPr>
          <w:rFonts w:ascii="Calibri" w:hAnsi="Calibri" w:cs="Calibri"/>
          <w:b w:val="0"/>
          <w:sz w:val="22"/>
          <w:szCs w:val="22"/>
        </w:rPr>
        <w:t>W prz</w:t>
      </w:r>
      <w:r w:rsidR="00C3171E" w:rsidRPr="00F26E16">
        <w:rPr>
          <w:rFonts w:ascii="Calibri" w:hAnsi="Calibri" w:cs="Calibri"/>
          <w:b w:val="0"/>
          <w:sz w:val="22"/>
          <w:szCs w:val="22"/>
        </w:rPr>
        <w:t xml:space="preserve">ypadku wycofania oferty Oferent </w:t>
      </w:r>
      <w:r w:rsidR="00FE607E" w:rsidRPr="00F26E16">
        <w:rPr>
          <w:rFonts w:ascii="Calibri" w:hAnsi="Calibri" w:cs="Calibri"/>
          <w:b w:val="0"/>
          <w:sz w:val="22"/>
          <w:szCs w:val="22"/>
        </w:rPr>
        <w:t xml:space="preserve"> składa pisemne oświadczenie o wycofaniu oferty.</w:t>
      </w:r>
    </w:p>
    <w:p w:rsidR="00FE607E" w:rsidRDefault="00FE607E" w:rsidP="00A32359">
      <w:pPr>
        <w:pStyle w:val="Akapitzlist"/>
        <w:numPr>
          <w:ilvl w:val="0"/>
          <w:numId w:val="9"/>
        </w:numPr>
        <w:tabs>
          <w:tab w:val="left" w:pos="709"/>
        </w:tabs>
        <w:rPr>
          <w:rFonts w:ascii="Calibri" w:hAnsi="Calibri" w:cs="Calibri"/>
          <w:b w:val="0"/>
          <w:sz w:val="22"/>
          <w:szCs w:val="22"/>
        </w:rPr>
      </w:pPr>
      <w:r w:rsidRPr="00F26E16">
        <w:rPr>
          <w:rFonts w:ascii="Calibri" w:hAnsi="Calibri" w:cs="Calibri"/>
          <w:b w:val="0"/>
          <w:sz w:val="22"/>
          <w:szCs w:val="22"/>
        </w:rPr>
        <w:t xml:space="preserve">W celu wprowadzenia zmian w </w:t>
      </w:r>
      <w:r w:rsidR="00C3171E" w:rsidRPr="00F26E16">
        <w:rPr>
          <w:rFonts w:ascii="Calibri" w:hAnsi="Calibri" w:cs="Calibri"/>
          <w:b w:val="0"/>
          <w:sz w:val="22"/>
          <w:szCs w:val="22"/>
        </w:rPr>
        <w:t xml:space="preserve">ofercie, Oferent </w:t>
      </w:r>
      <w:r w:rsidR="00F26E16">
        <w:rPr>
          <w:rFonts w:ascii="Calibri" w:hAnsi="Calibri" w:cs="Calibri"/>
          <w:b w:val="0"/>
          <w:sz w:val="22"/>
          <w:szCs w:val="22"/>
        </w:rPr>
        <w:t xml:space="preserve">winien złożyć powiadomienie </w:t>
      </w:r>
      <w:r w:rsidRPr="00F26E16">
        <w:rPr>
          <w:rFonts w:ascii="Calibri" w:hAnsi="Calibri" w:cs="Calibri"/>
          <w:b w:val="0"/>
          <w:sz w:val="22"/>
          <w:szCs w:val="22"/>
        </w:rPr>
        <w:t>o wprowadzeniu zmian, umieszczając je w kopercie, opatrzonej napisem jak w ust. 2 oraz dodatkowo opatrzone dopiskiem „ZMIANA".</w:t>
      </w:r>
    </w:p>
    <w:p w:rsidR="00FE607E" w:rsidRDefault="00FE607E" w:rsidP="00A32359">
      <w:pPr>
        <w:pStyle w:val="Akapitzlist"/>
        <w:numPr>
          <w:ilvl w:val="0"/>
          <w:numId w:val="9"/>
        </w:numPr>
        <w:tabs>
          <w:tab w:val="left" w:pos="709"/>
        </w:tabs>
        <w:rPr>
          <w:rFonts w:ascii="Calibri" w:hAnsi="Calibri" w:cs="Calibri"/>
          <w:b w:val="0"/>
          <w:sz w:val="22"/>
          <w:szCs w:val="22"/>
        </w:rPr>
      </w:pPr>
      <w:r w:rsidRPr="00F26E16">
        <w:rPr>
          <w:rFonts w:ascii="Calibri" w:hAnsi="Calibri" w:cs="Calibri"/>
          <w:b w:val="0"/>
          <w:sz w:val="22"/>
          <w:szCs w:val="22"/>
        </w:rPr>
        <w:t>Koperty opatrzone dopiskiem „ZMIANA" zostaną otwarte i odczytane w pierwszej kolejności, według kolejności złożonych ofert.</w:t>
      </w:r>
    </w:p>
    <w:p w:rsidR="00FE607E" w:rsidRPr="00F26E16" w:rsidRDefault="00FE607E" w:rsidP="00A32359">
      <w:pPr>
        <w:pStyle w:val="Akapitzlist"/>
        <w:numPr>
          <w:ilvl w:val="0"/>
          <w:numId w:val="9"/>
        </w:numPr>
        <w:tabs>
          <w:tab w:val="left" w:pos="709"/>
        </w:tabs>
        <w:rPr>
          <w:rFonts w:ascii="Calibri" w:hAnsi="Calibri" w:cs="Calibri"/>
          <w:b w:val="0"/>
          <w:sz w:val="22"/>
          <w:szCs w:val="22"/>
        </w:rPr>
      </w:pPr>
      <w:r w:rsidRPr="00F26E16">
        <w:rPr>
          <w:rFonts w:ascii="Calibri" w:hAnsi="Calibri" w:cs="Calibri"/>
          <w:b w:val="0"/>
          <w:sz w:val="22"/>
          <w:szCs w:val="22"/>
        </w:rPr>
        <w:t>Oferty złożone po terminie zwracane będą bez otwierania.</w:t>
      </w:r>
    </w:p>
    <w:p w:rsidR="00FE607E" w:rsidRPr="00F26E16" w:rsidRDefault="00FE607E" w:rsidP="00A32359">
      <w:pPr>
        <w:pStyle w:val="Akapitzlist"/>
        <w:numPr>
          <w:ilvl w:val="0"/>
          <w:numId w:val="9"/>
        </w:numPr>
        <w:tabs>
          <w:tab w:val="left" w:pos="709"/>
        </w:tabs>
        <w:rPr>
          <w:rFonts w:ascii="Calibri" w:hAnsi="Calibri" w:cs="Calibri"/>
          <w:b w:val="0"/>
          <w:sz w:val="22"/>
          <w:szCs w:val="22"/>
        </w:rPr>
      </w:pPr>
      <w:r w:rsidRPr="00F26E16">
        <w:rPr>
          <w:rFonts w:ascii="Calibri" w:hAnsi="Calibri" w:cs="Calibri"/>
          <w:b w:val="0"/>
          <w:sz w:val="22"/>
          <w:szCs w:val="22"/>
        </w:rPr>
        <w:t>Pracownikami upoważnionymi do kontaktu z Oferentami są:</w:t>
      </w:r>
    </w:p>
    <w:p w:rsidR="00FE607E" w:rsidRPr="00E467C2" w:rsidRDefault="00CF6526" w:rsidP="00823D85">
      <w:pPr>
        <w:ind w:firstLine="709"/>
        <w:rPr>
          <w:rFonts w:ascii="Calibri" w:hAnsi="Calibri" w:cs="Calibri"/>
          <w:b w:val="0"/>
          <w:bCs w:val="0"/>
          <w:iCs/>
          <w:sz w:val="22"/>
          <w:szCs w:val="22"/>
        </w:rPr>
      </w:pPr>
      <w:r w:rsidRPr="00E467C2">
        <w:rPr>
          <w:rFonts w:ascii="Calibri" w:hAnsi="Calibri" w:cs="Calibri"/>
          <w:b w:val="0"/>
          <w:bCs w:val="0"/>
          <w:iCs/>
          <w:sz w:val="22"/>
          <w:szCs w:val="22"/>
        </w:rPr>
        <w:t>Ciołek Barbara</w:t>
      </w:r>
      <w:r w:rsidR="00202043" w:rsidRPr="00E467C2">
        <w:rPr>
          <w:rFonts w:ascii="Calibri" w:hAnsi="Calibri" w:cs="Calibri"/>
          <w:b w:val="0"/>
          <w:bCs w:val="0"/>
          <w:iCs/>
          <w:sz w:val="22"/>
          <w:szCs w:val="22"/>
        </w:rPr>
        <w:t xml:space="preserve"> </w:t>
      </w:r>
      <w:r w:rsidR="00FE607E" w:rsidRPr="00E467C2">
        <w:rPr>
          <w:rFonts w:ascii="Calibri" w:hAnsi="Calibri" w:cs="Calibri"/>
          <w:b w:val="0"/>
          <w:bCs w:val="0"/>
          <w:iCs/>
          <w:sz w:val="22"/>
          <w:szCs w:val="22"/>
        </w:rPr>
        <w:t xml:space="preserve">  </w:t>
      </w:r>
      <w:r w:rsidR="00604CA4" w:rsidRPr="00E467C2">
        <w:rPr>
          <w:rFonts w:ascii="Calibri" w:hAnsi="Calibri" w:cs="Calibri"/>
          <w:b w:val="0"/>
          <w:bCs w:val="0"/>
          <w:iCs/>
          <w:sz w:val="22"/>
          <w:szCs w:val="22"/>
        </w:rPr>
        <w:t xml:space="preserve">      </w:t>
      </w:r>
      <w:r w:rsidR="00FE607E" w:rsidRPr="00E467C2">
        <w:rPr>
          <w:rFonts w:ascii="Calibri" w:hAnsi="Calibri" w:cs="Calibri"/>
          <w:b w:val="0"/>
          <w:bCs w:val="0"/>
          <w:iCs/>
          <w:sz w:val="22"/>
          <w:szCs w:val="22"/>
        </w:rPr>
        <w:t xml:space="preserve"> –   tel.</w:t>
      </w:r>
      <w:r w:rsidR="00402010">
        <w:rPr>
          <w:rFonts w:ascii="Calibri" w:hAnsi="Calibri" w:cs="Calibri"/>
          <w:b w:val="0"/>
          <w:bCs w:val="0"/>
          <w:iCs/>
          <w:sz w:val="22"/>
          <w:szCs w:val="22"/>
        </w:rPr>
        <w:t xml:space="preserve"> </w:t>
      </w:r>
      <w:r w:rsidR="00202043" w:rsidRPr="00E467C2">
        <w:rPr>
          <w:rFonts w:ascii="Calibri" w:hAnsi="Calibri" w:cs="Calibri"/>
          <w:b w:val="0"/>
          <w:bCs w:val="0"/>
          <w:iCs/>
          <w:sz w:val="22"/>
          <w:szCs w:val="22"/>
        </w:rPr>
        <w:t>722 340</w:t>
      </w:r>
      <w:r w:rsidR="00604CA4" w:rsidRPr="00E467C2">
        <w:rPr>
          <w:rFonts w:ascii="Calibri" w:hAnsi="Calibri" w:cs="Calibri"/>
          <w:b w:val="0"/>
          <w:bCs w:val="0"/>
          <w:iCs/>
          <w:sz w:val="22"/>
          <w:szCs w:val="22"/>
        </w:rPr>
        <w:t> </w:t>
      </w:r>
      <w:r w:rsidRPr="00E467C2">
        <w:rPr>
          <w:rFonts w:ascii="Calibri" w:hAnsi="Calibri" w:cs="Calibri"/>
          <w:b w:val="0"/>
          <w:bCs w:val="0"/>
          <w:iCs/>
          <w:sz w:val="22"/>
          <w:szCs w:val="22"/>
        </w:rPr>
        <w:t>503</w:t>
      </w:r>
      <w:r w:rsidR="00604CA4" w:rsidRPr="00E467C2">
        <w:rPr>
          <w:rFonts w:ascii="Calibri" w:hAnsi="Calibri" w:cs="Calibri"/>
          <w:b w:val="0"/>
          <w:bCs w:val="0"/>
          <w:iCs/>
          <w:sz w:val="22"/>
          <w:szCs w:val="22"/>
        </w:rPr>
        <w:t xml:space="preserve"> </w:t>
      </w:r>
      <w:r w:rsidR="00FE607E" w:rsidRPr="00E467C2">
        <w:rPr>
          <w:rFonts w:ascii="Calibri" w:hAnsi="Calibri" w:cs="Calibri"/>
          <w:b w:val="0"/>
          <w:bCs w:val="0"/>
          <w:iCs/>
          <w:sz w:val="22"/>
          <w:szCs w:val="22"/>
        </w:rPr>
        <w:t xml:space="preserve">    e-mail:</w:t>
      </w:r>
      <w:r w:rsidRPr="00E467C2">
        <w:rPr>
          <w:rFonts w:ascii="Calibri" w:hAnsi="Calibri" w:cs="Calibri"/>
          <w:b w:val="0"/>
          <w:bCs w:val="0"/>
          <w:iCs/>
          <w:sz w:val="22"/>
          <w:szCs w:val="22"/>
        </w:rPr>
        <w:t>barbara</w:t>
      </w:r>
      <w:r w:rsidR="00202043" w:rsidRPr="00E467C2">
        <w:rPr>
          <w:rFonts w:ascii="Calibri" w:hAnsi="Calibri" w:cs="Calibri"/>
          <w:b w:val="0"/>
          <w:bCs w:val="0"/>
          <w:iCs/>
          <w:sz w:val="22"/>
          <w:szCs w:val="22"/>
        </w:rPr>
        <w:t>.</w:t>
      </w:r>
      <w:r w:rsidRPr="00E467C2">
        <w:rPr>
          <w:rFonts w:ascii="Calibri" w:hAnsi="Calibri" w:cs="Calibri"/>
          <w:b w:val="0"/>
          <w:bCs w:val="0"/>
          <w:iCs/>
          <w:sz w:val="22"/>
          <w:szCs w:val="22"/>
        </w:rPr>
        <w:t>ciolek</w:t>
      </w:r>
      <w:r w:rsidR="00202043" w:rsidRPr="00E467C2">
        <w:rPr>
          <w:rFonts w:ascii="Calibri" w:hAnsi="Calibri" w:cs="Calibri"/>
          <w:b w:val="0"/>
          <w:bCs w:val="0"/>
          <w:iCs/>
          <w:sz w:val="22"/>
          <w:szCs w:val="22"/>
        </w:rPr>
        <w:t>@p-r.com.pl</w:t>
      </w:r>
    </w:p>
    <w:p w:rsidR="00FE607E" w:rsidRPr="00E467C2" w:rsidRDefault="00FE607E" w:rsidP="00823D85">
      <w:pPr>
        <w:pStyle w:val="Teksttreci0"/>
        <w:shd w:val="clear" w:color="auto" w:fill="auto"/>
        <w:tabs>
          <w:tab w:val="left" w:pos="709"/>
        </w:tabs>
        <w:spacing w:after="118" w:line="220" w:lineRule="exact"/>
        <w:ind w:left="284" w:firstLine="0"/>
        <w:jc w:val="both"/>
        <w:rPr>
          <w:sz w:val="24"/>
          <w:szCs w:val="24"/>
        </w:rPr>
      </w:pPr>
    </w:p>
    <w:p w:rsidR="00F942F2" w:rsidRDefault="00BC16D3" w:rsidP="00DC064A">
      <w:pPr>
        <w:spacing w:line="283" w:lineRule="exact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</w:t>
      </w:r>
      <w:r w:rsidR="00CC2A5E">
        <w:rPr>
          <w:rFonts w:ascii="Calibri" w:hAnsi="Calibri" w:cs="Calibri"/>
          <w:sz w:val="24"/>
          <w:szCs w:val="24"/>
        </w:rPr>
        <w:t xml:space="preserve">           </w:t>
      </w:r>
      <w:r w:rsidR="00C31C4E" w:rsidRPr="006974F7">
        <w:rPr>
          <w:rFonts w:asciiTheme="minorHAnsi" w:hAnsiTheme="minorHAnsi" w:cstheme="minorHAnsi"/>
          <w:kern w:val="2"/>
          <w:sz w:val="22"/>
          <w:szCs w:val="22"/>
        </w:rPr>
        <w:t>§</w:t>
      </w:r>
      <w:r w:rsidR="00C31C4E">
        <w:rPr>
          <w:rFonts w:asciiTheme="minorHAnsi" w:hAnsiTheme="minorHAnsi" w:cstheme="minorHAnsi"/>
          <w:kern w:val="2"/>
          <w:sz w:val="22"/>
          <w:szCs w:val="22"/>
        </w:rPr>
        <w:t xml:space="preserve"> 8</w:t>
      </w:r>
      <w:r w:rsidR="00FE607E" w:rsidRPr="00157BD5">
        <w:rPr>
          <w:rFonts w:ascii="Calibri" w:hAnsi="Calibri" w:cs="Calibri"/>
          <w:sz w:val="24"/>
          <w:szCs w:val="24"/>
        </w:rPr>
        <w:t>.</w:t>
      </w:r>
      <w:r w:rsidR="00420315">
        <w:rPr>
          <w:rFonts w:ascii="Calibri" w:hAnsi="Calibri" w:cs="Calibri"/>
          <w:sz w:val="24"/>
          <w:szCs w:val="24"/>
        </w:rPr>
        <w:t xml:space="preserve"> Postanowienia dotyczące RODO</w:t>
      </w:r>
    </w:p>
    <w:p w:rsidR="00F942F2" w:rsidRPr="00F942F2" w:rsidRDefault="00F942F2" w:rsidP="00DC064A">
      <w:pPr>
        <w:spacing w:line="283" w:lineRule="exact"/>
        <w:jc w:val="left"/>
        <w:rPr>
          <w:rFonts w:ascii="Calibri" w:hAnsi="Calibri" w:cs="Calibri"/>
          <w:b w:val="0"/>
          <w:sz w:val="24"/>
          <w:szCs w:val="24"/>
        </w:rPr>
      </w:pPr>
    </w:p>
    <w:p w:rsidR="00F942F2" w:rsidRPr="00F942F2" w:rsidRDefault="00F942F2" w:rsidP="00A32359">
      <w:pPr>
        <w:keepNext/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ind w:left="426"/>
        <w:contextualSpacing/>
        <w:outlineLvl w:val="6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Strony zobowiązują się, że będą przetwarzać udostępnione dane osobowe jedynie </w:t>
      </w:r>
      <w:r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br/>
        <w:t xml:space="preserve">w celu wykonania umowy, zgodnie z ustawą z dnia 10 maja 2018 r. o ochronie danych osobowych (Dz. U. z 2018 r. poz.1000) oraz Rozporządzeniem Parlamentu Europejskiego i Rady (UE) 2016/679 z dnia 27 kwietnia 2016 r. w sprawie  ochrony osób fizycznych w związku </w:t>
      </w:r>
      <w:r w:rsidR="00420315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br/>
      </w:r>
      <w:r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z przetwarzaniem danych osobowych i w sprawie swobodnego przepływu takich danych oraz uchylenia dyrektywy 95/46/WE (ogólne rozporządzenie o ochronie danych).</w:t>
      </w:r>
    </w:p>
    <w:p w:rsidR="00F942F2" w:rsidRPr="00F942F2" w:rsidRDefault="00420315" w:rsidP="00A32359">
      <w:pPr>
        <w:widowControl/>
        <w:numPr>
          <w:ilvl w:val="0"/>
          <w:numId w:val="11"/>
        </w:numPr>
        <w:autoSpaceDE/>
        <w:autoSpaceDN/>
        <w:adjustRightInd/>
        <w:ind w:left="426"/>
        <w:contextualSpacing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Sprzedający</w:t>
      </w:r>
      <w:r w:rsidR="00F942F2"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oświadcza, że jest administratorem danych osobowych osó</w:t>
      </w:r>
      <w:r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b zatrudnionych </w:t>
      </w:r>
      <w:r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br/>
        <w:t>u Sprzedającego (dalej: pracownicy Sprzedającego). Sprzedający</w:t>
      </w:r>
      <w:r w:rsidR="00F942F2"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niniejszą u</w:t>
      </w:r>
      <w:r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mową udostępnia Kupującemu </w:t>
      </w:r>
      <w:r w:rsidR="00F942F2"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wyłącznie w związku i w celu wykonywania praw i obowiązków Stron wynikających lub pozostających w związku z realizacją Umowy dane osobowe: imię nazwisko, telefon służbowy i adres</w:t>
      </w:r>
      <w:r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mail, pracowników Sprzedającego</w:t>
      </w:r>
      <w:r w:rsidR="00F942F2"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wyznaczonych pr</w:t>
      </w:r>
      <w:r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zez Sprzedającego do realizacji przedmiotu </w:t>
      </w:r>
      <w:r w:rsidR="00F942F2"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mowy, współpracy </w:t>
      </w:r>
      <w:r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z Kupującym</w:t>
      </w:r>
      <w:r w:rsidR="00F942F2"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w ramach umowy lub kontaktu </w:t>
      </w:r>
      <w:r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br/>
      </w:r>
      <w:r w:rsidR="00F942F2"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w związku z realizacją umowy. Udostępnienie ma charakter jednorazowy. </w:t>
      </w:r>
    </w:p>
    <w:p w:rsidR="00F942F2" w:rsidRPr="00F942F2" w:rsidRDefault="00420315" w:rsidP="00A32359">
      <w:pPr>
        <w:widowControl/>
        <w:numPr>
          <w:ilvl w:val="0"/>
          <w:numId w:val="11"/>
        </w:numPr>
        <w:autoSpaceDE/>
        <w:autoSpaceDN/>
        <w:adjustRightInd/>
        <w:ind w:left="426"/>
        <w:contextualSpacing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Kupujący</w:t>
      </w:r>
      <w:r w:rsidR="00F942F2"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oświadcza, że jest administratorem danych osobowych osób zatrudnionych </w:t>
      </w:r>
      <w:r w:rsidR="00F942F2"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br/>
        <w:t xml:space="preserve">u </w:t>
      </w:r>
      <w:r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Kupującego</w:t>
      </w:r>
      <w:r w:rsidR="00F942F2"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(pra</w:t>
      </w:r>
      <w:r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cowników/podwykonawców Kupującego) (dalej: pracownicy Kupującego). Kupujący</w:t>
      </w:r>
      <w:r w:rsidR="00F942F2"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niniejszą u</w:t>
      </w:r>
      <w:r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mową udostępnia Sprzedającemu</w:t>
      </w:r>
      <w:r w:rsidR="00F942F2"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wyłącznie w związku i w celu wykonywania praw i obowiązków Stron wynikających lub pozostających w związku z realizacją umowy dane osobowe: imię nazwisko, telefon służbowy i a</w:t>
      </w:r>
      <w:r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dres mail, pracowników Kupującego wyznaczonych przez Kupującego</w:t>
      </w:r>
      <w:r w:rsidR="00F942F2"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do realizacji przedmiotu umowy, wspó</w:t>
      </w:r>
      <w:r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łpracy z Sprzedającym</w:t>
      </w:r>
      <w:r w:rsidR="00F942F2"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br/>
      </w:r>
      <w:r w:rsidR="00F942F2"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w ramach umowy lub kontaktu w związku z realizacją umowy. Udostępnienie ma charakter jednorazowy.</w:t>
      </w:r>
    </w:p>
    <w:p w:rsidR="00F942F2" w:rsidRPr="00F942F2" w:rsidRDefault="00F942F2" w:rsidP="00A32359">
      <w:pPr>
        <w:widowControl/>
        <w:numPr>
          <w:ilvl w:val="0"/>
          <w:numId w:val="11"/>
        </w:numPr>
        <w:autoSpaceDE/>
        <w:autoSpaceDN/>
        <w:adjustRightInd/>
        <w:ind w:left="426"/>
        <w:contextualSpacing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Podmiot udostępniający dane drugiej Stronie oświadcza, że posiada podstawę prawną do udostępnienia danych dla realizacji zawartej umowy. </w:t>
      </w:r>
    </w:p>
    <w:p w:rsidR="00F942F2" w:rsidRPr="00F942F2" w:rsidRDefault="00F942F2" w:rsidP="00A32359">
      <w:pPr>
        <w:widowControl/>
        <w:numPr>
          <w:ilvl w:val="0"/>
          <w:numId w:val="11"/>
        </w:numPr>
        <w:autoSpaceDE/>
        <w:autoSpaceDN/>
        <w:adjustRightInd/>
        <w:ind w:left="426"/>
        <w:contextualSpacing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W celu uniknięcia wątpliwości, z chwilą udostępnienia danych strona przyjmująca staje się ich administratorem w rozumieniu art. 4 pkt 7 RODO i tym samym w odniesieniu do udostępnionych danych spoczywają na nim wszystkie obowiązki administratora danych osobowych.</w:t>
      </w:r>
    </w:p>
    <w:p w:rsidR="00F942F2" w:rsidRPr="00F942F2" w:rsidRDefault="00F942F2" w:rsidP="00A32359">
      <w:pPr>
        <w:widowControl/>
        <w:numPr>
          <w:ilvl w:val="0"/>
          <w:numId w:val="11"/>
        </w:numPr>
        <w:autoSpaceDE/>
        <w:autoSpaceDN/>
        <w:adjustRightInd/>
        <w:ind w:left="426"/>
        <w:contextualSpacing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Strony zobowiązują się:</w:t>
      </w:r>
    </w:p>
    <w:p w:rsidR="00F942F2" w:rsidRPr="00F942F2" w:rsidRDefault="00F942F2" w:rsidP="00A32359">
      <w:pPr>
        <w:pStyle w:val="Akapitzlist"/>
        <w:numPr>
          <w:ilvl w:val="0"/>
          <w:numId w:val="13"/>
        </w:numPr>
        <w:contextualSpacing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udzielać sobie wzajemnie wszelkich informacji niezbędnych dla wykazania wywiązywania się ze wszystkich obowiązków określonych w umowie oraz przepisach prawa, spoczywających na Stronach jako administratorach danych osobowych; </w:t>
      </w:r>
    </w:p>
    <w:p w:rsidR="00F942F2" w:rsidRPr="00F942F2" w:rsidRDefault="00F942F2" w:rsidP="00A32359">
      <w:pPr>
        <w:widowControl/>
        <w:numPr>
          <w:ilvl w:val="0"/>
          <w:numId w:val="13"/>
        </w:numPr>
        <w:autoSpaceDE/>
        <w:autoSpaceDN/>
        <w:adjustRightInd/>
        <w:ind w:left="993"/>
        <w:contextualSpacing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w przypadku sporów, roszczeń, skarg związanych z realizacją umowy na płaszczyźnie ochrony danych osobowych, informować się nawzajem oraz podejmować wszelkie działania, przekazywać dokumenty oraz wykonywać inne czynności, jeżeli będą konieczne do ochrony interesów drugiej Strony; </w:t>
      </w:r>
    </w:p>
    <w:p w:rsidR="00F942F2" w:rsidRPr="00F942F2" w:rsidRDefault="00F942F2" w:rsidP="00A32359">
      <w:pPr>
        <w:widowControl/>
        <w:numPr>
          <w:ilvl w:val="0"/>
          <w:numId w:val="13"/>
        </w:numPr>
        <w:autoSpaceDE/>
        <w:autoSpaceDN/>
        <w:adjustRightInd/>
        <w:ind w:left="993"/>
        <w:contextualSpacing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lastRenderedPageBreak/>
        <w:t>nawzajem informować się, bez uzasadnionej zwłoki, o naruszeniach bezpieczeństwa danych, jeżeli naruszenie to może mieć wpływ na realizację obowiązków przez drugą Stronę lub może skutkować jej odpowiedzialnością.</w:t>
      </w:r>
    </w:p>
    <w:p w:rsidR="00F942F2" w:rsidRPr="00F942F2" w:rsidRDefault="00F942F2" w:rsidP="00A32359">
      <w:pPr>
        <w:widowControl/>
        <w:numPr>
          <w:ilvl w:val="0"/>
          <w:numId w:val="11"/>
        </w:numPr>
        <w:autoSpaceDE/>
        <w:autoSpaceDN/>
        <w:adjustRightInd/>
        <w:ind w:left="426"/>
        <w:contextualSpacing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Udostępnienie nastąpi w formie elektronicznej: </w:t>
      </w:r>
    </w:p>
    <w:p w:rsidR="00F942F2" w:rsidRPr="00F942F2" w:rsidRDefault="00420315" w:rsidP="00A32359">
      <w:pPr>
        <w:pStyle w:val="Akapitzlist"/>
        <w:numPr>
          <w:ilvl w:val="0"/>
          <w:numId w:val="12"/>
        </w:numPr>
        <w:tabs>
          <w:tab w:val="left" w:pos="709"/>
          <w:tab w:val="left" w:pos="993"/>
        </w:tabs>
        <w:ind w:left="709" w:firstLine="0"/>
        <w:contextualSpacing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na adres e-mail Kupującego</w:t>
      </w:r>
      <w:r w:rsidR="00F942F2"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…………………………………………………… </w:t>
      </w:r>
    </w:p>
    <w:p w:rsidR="00F942F2" w:rsidRPr="00F942F2" w:rsidRDefault="00F942F2" w:rsidP="00A32359">
      <w:pPr>
        <w:pStyle w:val="Akapitzlist"/>
        <w:numPr>
          <w:ilvl w:val="0"/>
          <w:numId w:val="12"/>
        </w:numPr>
        <w:tabs>
          <w:tab w:val="left" w:pos="709"/>
          <w:tab w:val="left" w:pos="993"/>
        </w:tabs>
        <w:contextualSpacing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na adres e-mail </w:t>
      </w:r>
      <w:r w:rsidR="00420315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Sprzedającego</w:t>
      </w:r>
      <w:r w:rsidRPr="00F942F2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 xml:space="preserve"> ziod.lublin@p-r.com.pl</w:t>
      </w:r>
      <w:r w:rsidRPr="00F942F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F942F2" w:rsidRPr="00F942F2" w:rsidRDefault="009767B7" w:rsidP="00F942F2">
      <w:pPr>
        <w:spacing w:line="283" w:lineRule="exact"/>
        <w:jc w:val="left"/>
        <w:rPr>
          <w:rFonts w:ascii="Calibri" w:hAnsi="Calibri" w:cs="Calibri"/>
          <w:b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     </w:t>
      </w:r>
      <w:r w:rsidR="00F942F2"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zaszyfrowane hasłem spełniającym stosowane przez Stronę normy bezpieczeństwa haseł </w:t>
      </w:r>
      <w:r w:rsidR="00F942F2"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br/>
      </w:r>
      <w:r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     </w:t>
      </w:r>
      <w:r w:rsidR="00F942F2"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i przekazane drugiej Stronie innym kanałem porozumiewania się niż korespondencja </w:t>
      </w:r>
      <w:r w:rsidR="00F942F2" w:rsidRPr="00F942F2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br/>
      </w:r>
    </w:p>
    <w:p w:rsidR="00DC064A" w:rsidRPr="00F942F2" w:rsidRDefault="00F942F2" w:rsidP="00DC064A">
      <w:pPr>
        <w:spacing w:line="283" w:lineRule="exact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</w:t>
      </w:r>
      <w:r w:rsidRPr="006974F7">
        <w:rPr>
          <w:rFonts w:asciiTheme="minorHAnsi" w:hAnsiTheme="minorHAnsi" w:cstheme="minorHAnsi"/>
          <w:kern w:val="2"/>
          <w:sz w:val="22"/>
          <w:szCs w:val="22"/>
        </w:rPr>
        <w:t>§</w:t>
      </w:r>
      <w:r>
        <w:rPr>
          <w:rFonts w:asciiTheme="minorHAnsi" w:hAnsiTheme="minorHAnsi" w:cstheme="minorHAnsi"/>
          <w:kern w:val="2"/>
          <w:sz w:val="22"/>
          <w:szCs w:val="22"/>
        </w:rPr>
        <w:t xml:space="preserve"> 9.</w:t>
      </w:r>
      <w:r>
        <w:rPr>
          <w:rFonts w:ascii="Calibri" w:hAnsi="Calibri" w:cs="Calibri"/>
          <w:sz w:val="24"/>
          <w:szCs w:val="24"/>
        </w:rPr>
        <w:t xml:space="preserve"> </w:t>
      </w:r>
      <w:r w:rsidR="00DC064A" w:rsidRPr="00DC064A">
        <w:rPr>
          <w:rFonts w:ascii="Calibri" w:hAnsi="Calibri" w:cs="Calibri"/>
          <w:sz w:val="24"/>
          <w:szCs w:val="24"/>
        </w:rPr>
        <w:t xml:space="preserve"> </w:t>
      </w:r>
      <w:r w:rsidR="00DC064A" w:rsidRPr="00157BD5">
        <w:rPr>
          <w:rFonts w:ascii="Calibri" w:hAnsi="Calibri" w:cs="Calibri"/>
          <w:sz w:val="24"/>
          <w:szCs w:val="24"/>
        </w:rPr>
        <w:t>POZOSTAŁE INFORMACJE.</w:t>
      </w:r>
    </w:p>
    <w:p w:rsidR="00FE607E" w:rsidRDefault="00FE607E" w:rsidP="00415FB8">
      <w:pPr>
        <w:spacing w:line="283" w:lineRule="exact"/>
        <w:jc w:val="left"/>
        <w:rPr>
          <w:rFonts w:ascii="Calibri" w:hAnsi="Calibri" w:cs="Calibri"/>
          <w:sz w:val="24"/>
          <w:szCs w:val="24"/>
        </w:rPr>
      </w:pPr>
    </w:p>
    <w:p w:rsidR="00753C6C" w:rsidRPr="00F26E16" w:rsidRDefault="00753C6C" w:rsidP="00A32359">
      <w:pPr>
        <w:pStyle w:val="Teksttreci0"/>
        <w:numPr>
          <w:ilvl w:val="0"/>
          <w:numId w:val="10"/>
        </w:numPr>
        <w:shd w:val="clear" w:color="auto" w:fill="auto"/>
        <w:tabs>
          <w:tab w:val="left" w:pos="567"/>
        </w:tabs>
        <w:spacing w:line="240" w:lineRule="auto"/>
        <w:jc w:val="both"/>
        <w:rPr>
          <w:b/>
          <w:bCs/>
        </w:rPr>
      </w:pPr>
      <w:r w:rsidRPr="00F26E16">
        <w:t>Jako najkorzystniejszą Sprzedający uzna ofertę nie podlegającą odrzuceniu zawierającą najwyższą cenę.</w:t>
      </w:r>
    </w:p>
    <w:p w:rsidR="00753C6C" w:rsidRPr="00F26E16" w:rsidRDefault="00753C6C" w:rsidP="00A32359">
      <w:pPr>
        <w:pStyle w:val="Teksttreci0"/>
        <w:numPr>
          <w:ilvl w:val="0"/>
          <w:numId w:val="10"/>
        </w:numPr>
        <w:shd w:val="clear" w:color="auto" w:fill="auto"/>
        <w:tabs>
          <w:tab w:val="left" w:pos="567"/>
        </w:tabs>
        <w:spacing w:line="240" w:lineRule="auto"/>
        <w:jc w:val="both"/>
        <w:rPr>
          <w:b/>
          <w:bCs/>
        </w:rPr>
      </w:pPr>
      <w:r w:rsidRPr="00F26E16">
        <w:t xml:space="preserve">W przypadku zaoferowania takiej samej ceny, Sprzedający wezwie Oferentów, którzy złożyli oferty o takiej samej cenie, do złożenia w określonym terminie ofert dodatkowych. Kupujący składając </w:t>
      </w:r>
      <w:r w:rsidR="008059E2" w:rsidRPr="00F26E16">
        <w:t>oferty dodatkowe nie mogą zaoferować cen niższych niż zaoferowane w złożonych ofertach.</w:t>
      </w:r>
    </w:p>
    <w:p w:rsidR="00FE607E" w:rsidRPr="00F26E16" w:rsidRDefault="00FE607E" w:rsidP="00A32359">
      <w:pPr>
        <w:pStyle w:val="Teksttreci0"/>
        <w:numPr>
          <w:ilvl w:val="0"/>
          <w:numId w:val="10"/>
        </w:numPr>
        <w:shd w:val="clear" w:color="auto" w:fill="auto"/>
        <w:tabs>
          <w:tab w:val="left" w:pos="567"/>
        </w:tabs>
        <w:spacing w:line="240" w:lineRule="auto"/>
        <w:jc w:val="both"/>
        <w:rPr>
          <w:b/>
          <w:bCs/>
        </w:rPr>
      </w:pPr>
      <w:r w:rsidRPr="00F26E16">
        <w:t>W toku badania i oceny ofert Sprz</w:t>
      </w:r>
      <w:r w:rsidR="00C3171E" w:rsidRPr="00F26E16">
        <w:t>edający może żądać od Oferentów</w:t>
      </w:r>
      <w:r w:rsidRPr="00F26E16">
        <w:t xml:space="preserve"> wyjaśnień dotyczących treści złożonych ofert.</w:t>
      </w:r>
    </w:p>
    <w:p w:rsidR="00FE607E" w:rsidRPr="00F26E16" w:rsidRDefault="00FE607E" w:rsidP="00A32359">
      <w:pPr>
        <w:pStyle w:val="Teksttreci0"/>
        <w:numPr>
          <w:ilvl w:val="0"/>
          <w:numId w:val="10"/>
        </w:numPr>
        <w:shd w:val="clear" w:color="auto" w:fill="auto"/>
        <w:tabs>
          <w:tab w:val="left" w:pos="567"/>
        </w:tabs>
        <w:spacing w:line="240" w:lineRule="auto"/>
        <w:jc w:val="both"/>
        <w:rPr>
          <w:b/>
          <w:bCs/>
        </w:rPr>
      </w:pPr>
      <w:r w:rsidRPr="00F26E16">
        <w:t>Oferta zostanie odrzucona, jeżeli:</w:t>
      </w:r>
    </w:p>
    <w:p w:rsidR="00FE607E" w:rsidRPr="00F26E16" w:rsidRDefault="006457EF" w:rsidP="00284A9B">
      <w:pPr>
        <w:pStyle w:val="Teksttreci0"/>
        <w:shd w:val="clear" w:color="auto" w:fill="auto"/>
        <w:tabs>
          <w:tab w:val="left" w:pos="567"/>
        </w:tabs>
        <w:spacing w:line="283" w:lineRule="exact"/>
        <w:ind w:left="426" w:right="20" w:firstLine="0"/>
        <w:jc w:val="both"/>
      </w:pPr>
      <w:r w:rsidRPr="00F26E16">
        <w:t>1)</w:t>
      </w:r>
      <w:r w:rsidR="00FE607E" w:rsidRPr="00F26E16">
        <w:t xml:space="preserve"> na wezwanie Sprzedającego w terminie przez niego </w:t>
      </w:r>
      <w:r w:rsidR="00C3171E" w:rsidRPr="00F26E16">
        <w:t xml:space="preserve">wyznaczonym </w:t>
      </w:r>
      <w:r w:rsidR="00714A61">
        <w:t>Kupujący</w:t>
      </w:r>
      <w:r w:rsidR="003925C4" w:rsidRPr="00F26E16">
        <w:t xml:space="preserve"> </w:t>
      </w:r>
      <w:r w:rsidR="00FE607E" w:rsidRPr="00F26E16">
        <w:t xml:space="preserve">nie złoży </w:t>
      </w:r>
      <w:r w:rsidR="00714A61">
        <w:br/>
        <w:t xml:space="preserve">       </w:t>
      </w:r>
      <w:r w:rsidR="00FE607E" w:rsidRPr="00F26E16">
        <w:t>wyjaśnień</w:t>
      </w:r>
      <w:r w:rsidR="00BC16D3" w:rsidRPr="00F26E16">
        <w:t>, o</w:t>
      </w:r>
      <w:r w:rsidR="00FE607E" w:rsidRPr="00F26E16">
        <w:t xml:space="preserve"> których mowa w ust. </w:t>
      </w:r>
      <w:r w:rsidR="00FF1674" w:rsidRPr="00F26E16">
        <w:t>3</w:t>
      </w:r>
      <w:r w:rsidR="00FE607E" w:rsidRPr="00F26E16">
        <w:t>;</w:t>
      </w:r>
    </w:p>
    <w:p w:rsidR="00FE607E" w:rsidRPr="00F26E16" w:rsidRDefault="006457EF" w:rsidP="00284A9B">
      <w:pPr>
        <w:pStyle w:val="Teksttreci0"/>
        <w:shd w:val="clear" w:color="auto" w:fill="auto"/>
        <w:tabs>
          <w:tab w:val="left" w:pos="567"/>
        </w:tabs>
        <w:spacing w:line="283" w:lineRule="exact"/>
        <w:ind w:left="426" w:right="20" w:firstLine="0"/>
        <w:jc w:val="both"/>
        <w:rPr>
          <w:b/>
          <w:bCs/>
        </w:rPr>
      </w:pPr>
      <w:r w:rsidRPr="00F26E16">
        <w:t>2)</w:t>
      </w:r>
      <w:r w:rsidR="00FE607E" w:rsidRPr="00F26E16">
        <w:t xml:space="preserve"> na wezwanie Sprzedającego w terminie </w:t>
      </w:r>
      <w:r w:rsidR="00C3171E" w:rsidRPr="00F26E16">
        <w:t xml:space="preserve">przez niego wyznaczonym </w:t>
      </w:r>
      <w:r w:rsidR="00F26E16">
        <w:t>Kupujący</w:t>
      </w:r>
      <w:r w:rsidR="00C3171E" w:rsidRPr="00F26E16">
        <w:t xml:space="preserve"> </w:t>
      </w:r>
      <w:r w:rsidR="00FE607E" w:rsidRPr="00F26E16">
        <w:br/>
        <w:t xml:space="preserve">      </w:t>
      </w:r>
      <w:r w:rsidR="003925C4" w:rsidRPr="00F26E16">
        <w:t xml:space="preserve">  </w:t>
      </w:r>
      <w:r w:rsidR="009A5527">
        <w:t>nie złoży dokumentów</w:t>
      </w:r>
      <w:r w:rsidR="00FE607E" w:rsidRPr="00F26E16">
        <w:t>, o których mowa w</w:t>
      </w:r>
      <w:r w:rsidR="00CB7A4A">
        <w:t xml:space="preserve"> </w:t>
      </w:r>
      <w:r w:rsidR="00CB7A4A" w:rsidRPr="009A5527">
        <w:rPr>
          <w:rFonts w:asciiTheme="minorHAnsi" w:hAnsiTheme="minorHAnsi" w:cstheme="minorHAnsi"/>
          <w:kern w:val="2"/>
        </w:rPr>
        <w:t>§</w:t>
      </w:r>
      <w:r w:rsidR="00CB7A4A">
        <w:t xml:space="preserve"> 5</w:t>
      </w:r>
      <w:r w:rsidR="00FE607E" w:rsidRPr="00F26E16">
        <w:t xml:space="preserve"> </w:t>
      </w:r>
      <w:r w:rsidR="00F26E16">
        <w:t xml:space="preserve">Ogłoszenia </w:t>
      </w:r>
      <w:r w:rsidR="00D331E3">
        <w:t xml:space="preserve">o </w:t>
      </w:r>
      <w:r w:rsidR="00FE607E" w:rsidRPr="00F26E16">
        <w:t xml:space="preserve"> przetargu</w:t>
      </w:r>
      <w:r w:rsidR="00D331E3">
        <w:t>.</w:t>
      </w:r>
      <w:r w:rsidR="00FE607E" w:rsidRPr="00F26E16">
        <w:t xml:space="preserve"> </w:t>
      </w:r>
    </w:p>
    <w:p w:rsidR="00FE607E" w:rsidRPr="00F26E16" w:rsidRDefault="00FE607E" w:rsidP="00A32359">
      <w:pPr>
        <w:pStyle w:val="Teksttreci0"/>
        <w:numPr>
          <w:ilvl w:val="0"/>
          <w:numId w:val="6"/>
        </w:numPr>
        <w:shd w:val="clear" w:color="auto" w:fill="auto"/>
        <w:tabs>
          <w:tab w:val="left" w:pos="356"/>
        </w:tabs>
        <w:spacing w:after="72" w:line="283" w:lineRule="exact"/>
        <w:jc w:val="both"/>
        <w:rPr>
          <w:b/>
          <w:bCs/>
        </w:rPr>
      </w:pPr>
      <w:r w:rsidRPr="00F26E16">
        <w:t>O odrzuceniu oferty Sprzedający niezw</w:t>
      </w:r>
      <w:r w:rsidR="00C3171E" w:rsidRPr="00F26E16">
        <w:t xml:space="preserve">łocznie zawiadomi </w:t>
      </w:r>
      <w:r w:rsidR="00F26E16">
        <w:t>Kupujący</w:t>
      </w:r>
      <w:r w:rsidRPr="00F26E16">
        <w:t>.</w:t>
      </w:r>
    </w:p>
    <w:p w:rsidR="00FE607E" w:rsidRPr="00F26E16" w:rsidRDefault="00FE607E" w:rsidP="00A32359">
      <w:pPr>
        <w:pStyle w:val="Teksttreci0"/>
        <w:numPr>
          <w:ilvl w:val="0"/>
          <w:numId w:val="6"/>
        </w:numPr>
        <w:shd w:val="clear" w:color="auto" w:fill="auto"/>
        <w:tabs>
          <w:tab w:val="left" w:pos="361"/>
        </w:tabs>
        <w:spacing w:after="56" w:line="269" w:lineRule="exact"/>
        <w:ind w:left="380" w:right="20" w:hanging="360"/>
        <w:jc w:val="both"/>
        <w:rPr>
          <w:b/>
          <w:bCs/>
        </w:rPr>
      </w:pPr>
      <w:r w:rsidRPr="00F26E16">
        <w:t xml:space="preserve">O wyborze najkorzystniejszej oferty lub unieważnieniu postępowania </w:t>
      </w:r>
      <w:r w:rsidR="00C3171E" w:rsidRPr="00F26E16">
        <w:t xml:space="preserve">Sprzedający </w:t>
      </w:r>
      <w:r w:rsidR="00F26E16">
        <w:t>zawiadomi Kupujących</w:t>
      </w:r>
      <w:r w:rsidRPr="00F26E16">
        <w:t>, którzy złożyli oferty.</w:t>
      </w:r>
    </w:p>
    <w:p w:rsidR="00FE607E" w:rsidRPr="00F26E16" w:rsidRDefault="00FE607E" w:rsidP="00A32359">
      <w:pPr>
        <w:pStyle w:val="Teksttreci0"/>
        <w:numPr>
          <w:ilvl w:val="0"/>
          <w:numId w:val="6"/>
        </w:numPr>
        <w:shd w:val="clear" w:color="auto" w:fill="auto"/>
        <w:tabs>
          <w:tab w:val="left" w:pos="356"/>
        </w:tabs>
        <w:spacing w:line="240" w:lineRule="auto"/>
        <w:ind w:left="380" w:right="23" w:hanging="357"/>
        <w:jc w:val="both"/>
      </w:pPr>
      <w:r w:rsidRPr="00F26E16">
        <w:t xml:space="preserve">W toku postępowania wszelką korespondencję </w:t>
      </w:r>
      <w:r w:rsidR="00CB7A4A">
        <w:t xml:space="preserve">( z zastrzeżeniem </w:t>
      </w:r>
      <w:r w:rsidR="00CB7A4A" w:rsidRPr="009A5527">
        <w:rPr>
          <w:rFonts w:asciiTheme="minorHAnsi" w:hAnsiTheme="minorHAnsi" w:cstheme="minorHAnsi"/>
          <w:kern w:val="2"/>
        </w:rPr>
        <w:t>§ 3 ust.</w:t>
      </w:r>
      <w:r w:rsidR="00CB7A4A">
        <w:rPr>
          <w:rFonts w:asciiTheme="minorHAnsi" w:hAnsiTheme="minorHAnsi" w:cstheme="minorHAnsi"/>
          <w:b/>
          <w:kern w:val="2"/>
        </w:rPr>
        <w:t xml:space="preserve"> </w:t>
      </w:r>
      <w:r w:rsidR="00FD3C84" w:rsidRPr="00F26E16">
        <w:t xml:space="preserve">2) </w:t>
      </w:r>
      <w:r w:rsidRPr="00F26E16">
        <w:t>Strony przekazują sobie pisemnie lub drogą el</w:t>
      </w:r>
      <w:r w:rsidR="008D544C">
        <w:t>ektroniczną.  K</w:t>
      </w:r>
      <w:r w:rsidRPr="00F26E16">
        <w:t xml:space="preserve">orespondencja </w:t>
      </w:r>
      <w:r w:rsidR="008D544C">
        <w:t xml:space="preserve">przekazana drogą elektroniczną </w:t>
      </w:r>
      <w:r w:rsidRPr="00F26E16">
        <w:t xml:space="preserve"> musi zostać potwierdzona taką samą drogą na żądanie drugiej Strony.</w:t>
      </w:r>
      <w:r w:rsidR="00CC2A5E" w:rsidRPr="00F26E16">
        <w:t xml:space="preserve"> </w:t>
      </w:r>
    </w:p>
    <w:p w:rsidR="00FE607E" w:rsidRDefault="00FE607E" w:rsidP="00101404">
      <w:pPr>
        <w:spacing w:line="220" w:lineRule="exact"/>
        <w:ind w:left="380" w:hanging="360"/>
        <w:jc w:val="left"/>
        <w:rPr>
          <w:rFonts w:ascii="Calibri" w:hAnsi="Calibri" w:cs="Calibri"/>
          <w:sz w:val="24"/>
          <w:szCs w:val="24"/>
        </w:rPr>
      </w:pPr>
    </w:p>
    <w:p w:rsidR="00FE607E" w:rsidRPr="00F26E16" w:rsidRDefault="00FE607E" w:rsidP="00101404">
      <w:pPr>
        <w:spacing w:line="220" w:lineRule="exact"/>
        <w:ind w:left="380" w:hanging="360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F26E16">
        <w:rPr>
          <w:rFonts w:ascii="Calibri" w:hAnsi="Calibri" w:cs="Calibri"/>
          <w:sz w:val="22"/>
          <w:szCs w:val="22"/>
        </w:rPr>
        <w:t>Wykaz załączników:</w:t>
      </w:r>
    </w:p>
    <w:p w:rsidR="008D544C" w:rsidRDefault="00F26E16" w:rsidP="00101404">
      <w:pPr>
        <w:pStyle w:val="Teksttreci0"/>
        <w:shd w:val="clear" w:color="auto" w:fill="auto"/>
        <w:ind w:left="380" w:hanging="360"/>
      </w:pPr>
      <w:r>
        <w:t>Załą</w:t>
      </w:r>
      <w:r w:rsidR="008D544C">
        <w:t xml:space="preserve">cznik </w:t>
      </w:r>
      <w:r w:rsidRPr="00F26E16">
        <w:t xml:space="preserve"> </w:t>
      </w:r>
      <w:r w:rsidR="00FE607E" w:rsidRPr="00F26E16">
        <w:t xml:space="preserve">nr 1 </w:t>
      </w:r>
      <w:r w:rsidR="008D544C">
        <w:t>–Wykaz materiałów zbędnych przeznaczonyc</w:t>
      </w:r>
      <w:r w:rsidR="0078767C">
        <w:t>h do sprzedaży.</w:t>
      </w:r>
    </w:p>
    <w:p w:rsidR="00FE607E" w:rsidRPr="00F26E16" w:rsidRDefault="008D544C" w:rsidP="00101404">
      <w:pPr>
        <w:pStyle w:val="Teksttreci0"/>
        <w:shd w:val="clear" w:color="auto" w:fill="auto"/>
        <w:ind w:left="380" w:hanging="360"/>
      </w:pPr>
      <w:r>
        <w:t xml:space="preserve">Załącznik nr 2 </w:t>
      </w:r>
      <w:r w:rsidR="00FE607E" w:rsidRPr="00F26E16">
        <w:t>– Wzór</w:t>
      </w:r>
      <w:r w:rsidR="00535AC4">
        <w:t xml:space="preserve"> formularza </w:t>
      </w:r>
      <w:r w:rsidR="00FE607E" w:rsidRPr="00F26E16">
        <w:t xml:space="preserve"> oferty</w:t>
      </w:r>
    </w:p>
    <w:p w:rsidR="00CE3BF7" w:rsidRPr="00F26E16" w:rsidRDefault="00F26E16" w:rsidP="00101404">
      <w:pPr>
        <w:pStyle w:val="Teksttreci0"/>
        <w:shd w:val="clear" w:color="auto" w:fill="auto"/>
        <w:ind w:left="380" w:hanging="360"/>
        <w:rPr>
          <w:b/>
          <w:bCs/>
        </w:rPr>
      </w:pPr>
      <w:r>
        <w:t xml:space="preserve">Załącznik </w:t>
      </w:r>
      <w:r w:rsidR="00DE757D">
        <w:t>nr 3</w:t>
      </w:r>
      <w:r w:rsidR="00CE3BF7" w:rsidRPr="00F26E16">
        <w:t>-  Wzór oświadczenia</w:t>
      </w:r>
    </w:p>
    <w:p w:rsidR="00CE3BF7" w:rsidRPr="00F26E16" w:rsidRDefault="00CE3BF7" w:rsidP="007D305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</w:rPr>
      </w:pPr>
    </w:p>
    <w:p w:rsidR="00CE3BF7" w:rsidRDefault="00CE3BF7" w:rsidP="007D305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DE757D" w:rsidRDefault="00DE757D" w:rsidP="00DE757D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DE757D" w:rsidRDefault="00DE757D" w:rsidP="00DE757D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DE757D" w:rsidRDefault="00DE757D" w:rsidP="00DE757D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DE757D" w:rsidRDefault="00DE757D" w:rsidP="00DE757D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DE757D" w:rsidRDefault="00DE757D" w:rsidP="00DE757D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DE757D" w:rsidRDefault="00DE757D" w:rsidP="00DE757D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DE757D" w:rsidRDefault="00DE757D" w:rsidP="00DE757D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DE757D" w:rsidRDefault="00DE757D" w:rsidP="00DE757D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DE757D" w:rsidRDefault="00DE757D" w:rsidP="00DE757D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DE757D" w:rsidRDefault="00DE757D" w:rsidP="00DE757D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DE757D" w:rsidRDefault="00DE757D" w:rsidP="00DE757D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DE757D" w:rsidRDefault="00DE757D" w:rsidP="00DE757D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DE757D" w:rsidRDefault="00DE757D" w:rsidP="00DE757D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F942F2" w:rsidRDefault="00F942F2" w:rsidP="00DE757D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F942F2" w:rsidRDefault="00F942F2" w:rsidP="00DE757D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F942F2" w:rsidRDefault="00F942F2" w:rsidP="00DE757D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F942F2" w:rsidRDefault="00F942F2" w:rsidP="00DE757D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F942F2" w:rsidRDefault="00F942F2" w:rsidP="00DE757D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F942F2" w:rsidRDefault="00F942F2" w:rsidP="00DE757D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DE757D" w:rsidRDefault="00DE757D" w:rsidP="00DE757D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  <w:r w:rsidRPr="00DE757D">
        <w:rPr>
          <w:b/>
          <w:iCs/>
        </w:rPr>
        <w:t>Z</w:t>
      </w:r>
      <w:r>
        <w:rPr>
          <w:b/>
          <w:iCs/>
        </w:rPr>
        <w:t>ałącznik nr 1</w:t>
      </w:r>
      <w:r w:rsidRPr="00DE757D">
        <w:rPr>
          <w:b/>
          <w:bCs/>
          <w:iCs/>
        </w:rPr>
        <w:t xml:space="preserve"> </w:t>
      </w:r>
      <w:r w:rsidRPr="00DE757D">
        <w:rPr>
          <w:b/>
          <w:iCs/>
        </w:rPr>
        <w:t>do ogłoszenia o  przetargu</w:t>
      </w:r>
    </w:p>
    <w:p w:rsidR="0078767C" w:rsidRPr="0078767C" w:rsidRDefault="0078767C" w:rsidP="0078767C">
      <w:pPr>
        <w:pStyle w:val="Teksttreci0"/>
        <w:shd w:val="clear" w:color="auto" w:fill="auto"/>
        <w:spacing w:line="240" w:lineRule="auto"/>
        <w:ind w:left="-284" w:firstLine="284"/>
        <w:jc w:val="center"/>
        <w:rPr>
          <w:b/>
          <w:bCs/>
          <w:iCs/>
        </w:rPr>
      </w:pPr>
      <w:r>
        <w:rPr>
          <w:b/>
          <w:iCs/>
        </w:rPr>
        <w:t xml:space="preserve">                                                     </w:t>
      </w:r>
      <w:r w:rsidRPr="0078767C">
        <w:rPr>
          <w:b/>
          <w:iCs/>
        </w:rPr>
        <w:t xml:space="preserve">Wykaz materiałów </w:t>
      </w:r>
      <w:r w:rsidRPr="0078767C">
        <w:rPr>
          <w:b/>
        </w:rPr>
        <w:t>zbędnych przeznaczonych do sprzedaży</w:t>
      </w:r>
    </w:p>
    <w:p w:rsidR="00DE757D" w:rsidRPr="00DE757D" w:rsidRDefault="00DE757D" w:rsidP="00DE757D">
      <w:pPr>
        <w:pStyle w:val="Teksttreci0"/>
        <w:shd w:val="clear" w:color="auto" w:fill="auto"/>
        <w:spacing w:after="111" w:line="283" w:lineRule="exact"/>
        <w:ind w:right="20" w:firstLine="0"/>
        <w:jc w:val="right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992"/>
        <w:gridCol w:w="992"/>
        <w:gridCol w:w="1701"/>
        <w:gridCol w:w="1276"/>
        <w:gridCol w:w="1417"/>
      </w:tblGrid>
      <w:tr w:rsidR="001D0B52" w:rsidRPr="00961548" w:rsidTr="00E60157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color w:val="000000"/>
                <w:sz w:val="22"/>
                <w:szCs w:val="22"/>
              </w:rPr>
              <w:t>Nazwa materiału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wywoławcza </w:t>
            </w:r>
            <w:r w:rsidRPr="00961548">
              <w:rPr>
                <w:rFonts w:ascii="Calibri" w:hAnsi="Calibri" w:cs="Calibri"/>
                <w:color w:val="000000"/>
                <w:sz w:val="22"/>
                <w:szCs w:val="22"/>
              </w:rPr>
              <w:t>jednostkowa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[zł] netto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B52" w:rsidRDefault="001D0B52" w:rsidP="00500F12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Podatek VAT </w:t>
            </w:r>
          </w:p>
          <w:p w:rsidR="001D0B52" w:rsidRPr="00961548" w:rsidRDefault="001D0B52" w:rsidP="00500F12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Cena wywoławcza jednostkowa </w:t>
            </w:r>
            <w:r w:rsidR="00D331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[zł]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</w:tr>
      <w:tr w:rsidR="001D0B52" w:rsidRPr="009A5527" w:rsidTr="009A5527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52" w:rsidRPr="009A5527" w:rsidRDefault="001D0B52" w:rsidP="009A55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9A5527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Pr="009A5527" w:rsidRDefault="001D0B52" w:rsidP="009A55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Cs w:val="0"/>
              </w:rPr>
            </w:pPr>
            <w:r w:rsidRPr="009A5527">
              <w:rPr>
                <w:rFonts w:ascii="Calibri" w:hAnsi="Calibri" w:cs="Calibri"/>
                <w:bCs w:val="0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D0B52" w:rsidRPr="009A5527" w:rsidRDefault="001D0B52" w:rsidP="009A55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Cs w:val="0"/>
                <w:color w:val="000000"/>
              </w:rPr>
            </w:pPr>
            <w:r w:rsidRPr="009A5527">
              <w:rPr>
                <w:rFonts w:ascii="Calibri" w:hAnsi="Calibri" w:cs="Calibri"/>
                <w:bCs w:val="0"/>
                <w:color w:val="000000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52" w:rsidRPr="009A5527" w:rsidRDefault="001D0B52" w:rsidP="009A55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Cs w:val="0"/>
              </w:rPr>
            </w:pPr>
            <w:r w:rsidRPr="009A5527">
              <w:rPr>
                <w:rFonts w:ascii="Calibri" w:hAnsi="Calibri" w:cs="Calibri"/>
                <w:bCs w:val="0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D0B52" w:rsidRPr="009A5527" w:rsidRDefault="001D0B52" w:rsidP="009A55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Cs w:val="0"/>
                <w:color w:val="262626"/>
              </w:rPr>
            </w:pPr>
            <w:r w:rsidRPr="009A5527">
              <w:rPr>
                <w:rFonts w:ascii="Calibri" w:hAnsi="Calibri" w:cs="Calibri"/>
                <w:bCs w:val="0"/>
                <w:color w:val="262626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Pr="009A5527" w:rsidRDefault="00E60157" w:rsidP="009A55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Cs w:val="0"/>
                <w:color w:val="262626"/>
              </w:rPr>
            </w:pPr>
            <w:r w:rsidRPr="009A5527">
              <w:rPr>
                <w:rFonts w:ascii="Calibri" w:hAnsi="Calibri" w:cs="Calibri"/>
                <w:bCs w:val="0"/>
                <w:color w:val="262626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Pr="009A5527" w:rsidRDefault="00E60157" w:rsidP="009A55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Cs w:val="0"/>
                <w:color w:val="262626"/>
              </w:rPr>
            </w:pPr>
            <w:r w:rsidRPr="009A5527">
              <w:rPr>
                <w:rFonts w:ascii="Calibri" w:hAnsi="Calibri" w:cs="Calibri"/>
                <w:bCs w:val="0"/>
                <w:color w:val="262626"/>
              </w:rPr>
              <w:t>7.</w:t>
            </w:r>
          </w:p>
        </w:tc>
      </w:tr>
      <w:tr w:rsidR="001D0B52" w:rsidRPr="00961548" w:rsidTr="00E6015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TONER DOCUPRINT</w:t>
            </w:r>
            <w:r w:rsidRPr="00961548">
              <w:rPr>
                <w:rFonts w:ascii="Calibri" w:hAnsi="Calibri" w:cs="Calibri"/>
                <w:b w:val="0"/>
                <w:bCs w:val="0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</w:t>
            </w:r>
            <w:r w:rsidRPr="00961548">
              <w:rPr>
                <w:rFonts w:ascii="Calibri" w:hAnsi="Calibri" w:cs="Calibri"/>
                <w:b w:val="0"/>
                <w:bCs w:val="0"/>
                <w:color w:val="000000"/>
              </w:rPr>
              <w:t>zt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262626"/>
              </w:rPr>
            </w:pPr>
            <w:r>
              <w:rPr>
                <w:rFonts w:ascii="Calibri" w:hAnsi="Calibri" w:cs="Calibri"/>
                <w:b w:val="0"/>
                <w:bCs w:val="0"/>
                <w:color w:val="262626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Default="001D0B52" w:rsidP="00500F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262626"/>
              </w:rPr>
            </w:pPr>
            <w:r>
              <w:rPr>
                <w:rFonts w:ascii="Calibri" w:hAnsi="Calibri" w:cs="Calibri"/>
                <w:b w:val="0"/>
                <w:bCs w:val="0"/>
                <w:color w:val="26262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Default="001D0B52" w:rsidP="00E6015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262626"/>
              </w:rPr>
            </w:pPr>
            <w:r>
              <w:rPr>
                <w:rFonts w:ascii="Calibri" w:hAnsi="Calibri" w:cs="Calibri"/>
                <w:b w:val="0"/>
                <w:bCs w:val="0"/>
                <w:color w:val="262626"/>
              </w:rPr>
              <w:t>159,90</w:t>
            </w:r>
          </w:p>
        </w:tc>
      </w:tr>
      <w:tr w:rsidR="001D0B52" w:rsidRPr="00961548" w:rsidTr="00E6015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TONER DO KSERPKOPIARKI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</w:t>
            </w:r>
            <w:r w:rsidRPr="00961548">
              <w:rPr>
                <w:rFonts w:ascii="Calibri" w:hAnsi="Calibri" w:cs="Calibri"/>
                <w:b w:val="0"/>
                <w:bCs w:val="0"/>
                <w:color w:val="000000"/>
              </w:rPr>
              <w:t>zt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262626"/>
              </w:rPr>
            </w:pPr>
            <w:r>
              <w:rPr>
                <w:rFonts w:ascii="Calibri" w:hAnsi="Calibri" w:cs="Calibri"/>
                <w:b w:val="0"/>
                <w:bCs w:val="0"/>
                <w:color w:val="262626"/>
              </w:rPr>
              <w:t>27</w:t>
            </w:r>
            <w:r w:rsidRPr="00961548">
              <w:rPr>
                <w:rFonts w:ascii="Calibri" w:hAnsi="Calibri" w:cs="Calibri"/>
                <w:b w:val="0"/>
                <w:bCs w:val="0"/>
                <w:color w:val="262626"/>
              </w:rPr>
              <w:t>,</w:t>
            </w:r>
            <w:r>
              <w:rPr>
                <w:rFonts w:ascii="Calibri" w:hAnsi="Calibri" w:cs="Calibri"/>
                <w:b w:val="0"/>
                <w:bCs w:val="0"/>
                <w:color w:val="2626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0B52" w:rsidRDefault="001D0B52" w:rsidP="00500F12">
            <w:pPr>
              <w:jc w:val="center"/>
            </w:pPr>
            <w:r w:rsidRPr="00FE7F71">
              <w:rPr>
                <w:rFonts w:ascii="Calibri" w:hAnsi="Calibri" w:cs="Calibri"/>
                <w:b w:val="0"/>
                <w:bCs w:val="0"/>
                <w:color w:val="26262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Default="001D0B52" w:rsidP="00E6015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262626"/>
              </w:rPr>
            </w:pPr>
            <w:r>
              <w:rPr>
                <w:rFonts w:ascii="Calibri" w:hAnsi="Calibri" w:cs="Calibri"/>
                <w:b w:val="0"/>
                <w:bCs w:val="0"/>
                <w:color w:val="262626"/>
              </w:rPr>
              <w:t>33,21</w:t>
            </w:r>
          </w:p>
        </w:tc>
      </w:tr>
      <w:tr w:rsidR="001D0B52" w:rsidRPr="00961548" w:rsidTr="00E6015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TONER DO CANON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</w:t>
            </w:r>
            <w:r w:rsidRPr="00961548">
              <w:rPr>
                <w:rFonts w:ascii="Calibri" w:hAnsi="Calibri" w:cs="Calibri"/>
                <w:b w:val="0"/>
                <w:bCs w:val="0"/>
                <w:color w:val="000000"/>
              </w:rPr>
              <w:t>zt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262626"/>
              </w:rPr>
            </w:pPr>
            <w:r>
              <w:rPr>
                <w:rFonts w:ascii="Calibri" w:hAnsi="Calibri" w:cs="Calibri"/>
                <w:b w:val="0"/>
                <w:bCs w:val="0"/>
                <w:color w:val="262626"/>
              </w:rPr>
              <w:t>78</w:t>
            </w:r>
            <w:r w:rsidRPr="00961548">
              <w:rPr>
                <w:rFonts w:ascii="Calibri" w:hAnsi="Calibri" w:cs="Calibri"/>
                <w:b w:val="0"/>
                <w:bCs w:val="0"/>
                <w:color w:val="262626"/>
              </w:rPr>
              <w:t>,</w:t>
            </w:r>
            <w:r>
              <w:rPr>
                <w:rFonts w:ascii="Calibri" w:hAnsi="Calibri" w:cs="Calibri"/>
                <w:b w:val="0"/>
                <w:bCs w:val="0"/>
                <w:color w:val="2626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0B52" w:rsidRDefault="001D0B52" w:rsidP="00500F12">
            <w:pPr>
              <w:jc w:val="center"/>
            </w:pPr>
            <w:r w:rsidRPr="00FE7F71">
              <w:rPr>
                <w:rFonts w:ascii="Calibri" w:hAnsi="Calibri" w:cs="Calibri"/>
                <w:b w:val="0"/>
                <w:bCs w:val="0"/>
                <w:color w:val="26262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Default="001D0B52" w:rsidP="00E6015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262626"/>
              </w:rPr>
            </w:pPr>
            <w:r>
              <w:rPr>
                <w:rFonts w:ascii="Calibri" w:hAnsi="Calibri" w:cs="Calibri"/>
                <w:b w:val="0"/>
                <w:bCs w:val="0"/>
                <w:color w:val="262626"/>
              </w:rPr>
              <w:t>95,94</w:t>
            </w:r>
          </w:p>
        </w:tc>
      </w:tr>
      <w:tr w:rsidR="001D0B52" w:rsidRPr="00961548" w:rsidTr="00E6015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TONER DO DRUKARKI LASEROWEJ MINOLTA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D0B52" w:rsidRPr="00961548" w:rsidRDefault="001D0B52" w:rsidP="00CB7A4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</w:t>
            </w:r>
            <w:r w:rsidRPr="00961548">
              <w:rPr>
                <w:rFonts w:ascii="Calibri" w:hAnsi="Calibri" w:cs="Calibri"/>
                <w:b w:val="0"/>
                <w:bCs w:val="0"/>
                <w:color w:val="000000"/>
              </w:rPr>
              <w:t>zt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262626"/>
              </w:rPr>
            </w:pPr>
            <w:r>
              <w:rPr>
                <w:rFonts w:ascii="Calibri" w:hAnsi="Calibri" w:cs="Calibri"/>
                <w:b w:val="0"/>
                <w:bCs w:val="0"/>
                <w:color w:val="262626"/>
              </w:rPr>
              <w:t>65</w:t>
            </w:r>
            <w:r w:rsidRPr="00961548">
              <w:rPr>
                <w:rFonts w:ascii="Calibri" w:hAnsi="Calibri" w:cs="Calibri"/>
                <w:b w:val="0"/>
                <w:bCs w:val="0"/>
                <w:color w:val="262626"/>
              </w:rPr>
              <w:t>,</w:t>
            </w:r>
            <w:r>
              <w:rPr>
                <w:rFonts w:ascii="Calibri" w:hAnsi="Calibri" w:cs="Calibri"/>
                <w:b w:val="0"/>
                <w:bCs w:val="0"/>
                <w:color w:val="2626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0B52" w:rsidRDefault="001D0B52" w:rsidP="00500F12">
            <w:pPr>
              <w:jc w:val="center"/>
            </w:pPr>
            <w:r w:rsidRPr="00FE7F71">
              <w:rPr>
                <w:rFonts w:ascii="Calibri" w:hAnsi="Calibri" w:cs="Calibri"/>
                <w:b w:val="0"/>
                <w:bCs w:val="0"/>
                <w:color w:val="26262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Default="001D0B52" w:rsidP="00E6015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262626"/>
              </w:rPr>
            </w:pPr>
            <w:r>
              <w:rPr>
                <w:rFonts w:ascii="Calibri" w:hAnsi="Calibri" w:cs="Calibri"/>
                <w:b w:val="0"/>
                <w:bCs w:val="0"/>
                <w:color w:val="262626"/>
              </w:rPr>
              <w:t>80,00</w:t>
            </w:r>
          </w:p>
        </w:tc>
      </w:tr>
      <w:tr w:rsidR="001D0B52" w:rsidRPr="00961548" w:rsidTr="00E6015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TONER DO LEXMARK YELLOW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D0B52" w:rsidRPr="00961548" w:rsidRDefault="001D0B52" w:rsidP="00CB7A4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</w:t>
            </w:r>
            <w:r w:rsidRPr="00961548">
              <w:rPr>
                <w:rFonts w:ascii="Calibri" w:hAnsi="Calibri" w:cs="Calibri"/>
                <w:b w:val="0"/>
                <w:bCs w:val="0"/>
                <w:color w:val="000000"/>
              </w:rPr>
              <w:t>zt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262626"/>
              </w:rPr>
            </w:pPr>
            <w:r>
              <w:rPr>
                <w:rFonts w:ascii="Calibri" w:hAnsi="Calibri" w:cs="Calibri"/>
                <w:b w:val="0"/>
                <w:bCs w:val="0"/>
                <w:color w:val="262626"/>
              </w:rPr>
              <w:t>487</w:t>
            </w:r>
            <w:r w:rsidRPr="00961548">
              <w:rPr>
                <w:rFonts w:ascii="Calibri" w:hAnsi="Calibri" w:cs="Calibri"/>
                <w:b w:val="0"/>
                <w:bCs w:val="0"/>
                <w:color w:val="262626"/>
              </w:rPr>
              <w:t>,</w:t>
            </w:r>
            <w:r>
              <w:rPr>
                <w:rFonts w:ascii="Calibri" w:hAnsi="Calibri" w:cs="Calibri"/>
                <w:b w:val="0"/>
                <w:bCs w:val="0"/>
                <w:color w:val="262626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0B52" w:rsidRDefault="001D0B52" w:rsidP="00500F12">
            <w:pPr>
              <w:jc w:val="center"/>
            </w:pPr>
            <w:r w:rsidRPr="00FE7F71">
              <w:rPr>
                <w:rFonts w:ascii="Calibri" w:hAnsi="Calibri" w:cs="Calibri"/>
                <w:b w:val="0"/>
                <w:bCs w:val="0"/>
                <w:color w:val="26262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Default="001D0B52" w:rsidP="00E6015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262626"/>
              </w:rPr>
            </w:pPr>
            <w:r>
              <w:rPr>
                <w:rFonts w:ascii="Calibri" w:hAnsi="Calibri" w:cs="Calibri"/>
                <w:b w:val="0"/>
                <w:bCs w:val="0"/>
                <w:color w:val="262626"/>
              </w:rPr>
              <w:t>599,99</w:t>
            </w:r>
          </w:p>
        </w:tc>
      </w:tr>
      <w:tr w:rsidR="001D0B52" w:rsidRPr="00961548" w:rsidTr="00E6015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TONER DO LEXMARK MAGENTA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</w:t>
            </w:r>
            <w:r w:rsidRPr="00961548">
              <w:rPr>
                <w:rFonts w:ascii="Calibri" w:hAnsi="Calibri" w:cs="Calibri"/>
                <w:b w:val="0"/>
                <w:bCs w:val="0"/>
                <w:color w:val="000000"/>
              </w:rPr>
              <w:t>zt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262626"/>
              </w:rPr>
            </w:pPr>
            <w:r>
              <w:rPr>
                <w:rFonts w:ascii="Calibri" w:hAnsi="Calibri" w:cs="Calibri"/>
                <w:b w:val="0"/>
                <w:bCs w:val="0"/>
                <w:color w:val="262626"/>
              </w:rPr>
              <w:t>487</w:t>
            </w:r>
            <w:r w:rsidRPr="00961548">
              <w:rPr>
                <w:rFonts w:ascii="Calibri" w:hAnsi="Calibri" w:cs="Calibri"/>
                <w:b w:val="0"/>
                <w:bCs w:val="0"/>
                <w:color w:val="262626"/>
              </w:rPr>
              <w:t>,</w:t>
            </w:r>
            <w:r>
              <w:rPr>
                <w:rFonts w:ascii="Calibri" w:hAnsi="Calibri" w:cs="Calibri"/>
                <w:b w:val="0"/>
                <w:bCs w:val="0"/>
                <w:color w:val="262626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0B52" w:rsidRDefault="001D0B52" w:rsidP="00500F12">
            <w:pPr>
              <w:jc w:val="center"/>
            </w:pPr>
            <w:r w:rsidRPr="00FE7F71">
              <w:rPr>
                <w:rFonts w:ascii="Calibri" w:hAnsi="Calibri" w:cs="Calibri"/>
                <w:b w:val="0"/>
                <w:bCs w:val="0"/>
                <w:color w:val="26262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Default="001D0B52" w:rsidP="00E6015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262626"/>
              </w:rPr>
            </w:pPr>
            <w:r>
              <w:rPr>
                <w:rFonts w:ascii="Calibri" w:hAnsi="Calibri" w:cs="Calibri"/>
                <w:b w:val="0"/>
                <w:bCs w:val="0"/>
                <w:color w:val="262626"/>
              </w:rPr>
              <w:t>599,99</w:t>
            </w:r>
          </w:p>
        </w:tc>
      </w:tr>
      <w:tr w:rsidR="001D0B52" w:rsidRPr="00961548" w:rsidTr="00E6015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TONER DO LEXMARK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</w:t>
            </w:r>
            <w:r w:rsidRPr="00961548">
              <w:rPr>
                <w:rFonts w:ascii="Calibri" w:hAnsi="Calibri" w:cs="Calibri"/>
                <w:b w:val="0"/>
                <w:bCs w:val="0"/>
                <w:color w:val="000000"/>
              </w:rPr>
              <w:t>zt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262626"/>
              </w:rPr>
            </w:pPr>
            <w:r>
              <w:rPr>
                <w:rFonts w:ascii="Calibri" w:hAnsi="Calibri" w:cs="Calibri"/>
                <w:b w:val="0"/>
                <w:bCs w:val="0"/>
                <w:color w:val="262626"/>
              </w:rPr>
              <w:t>314</w:t>
            </w:r>
            <w:r w:rsidRPr="00961548">
              <w:rPr>
                <w:rFonts w:ascii="Calibri" w:hAnsi="Calibri" w:cs="Calibri"/>
                <w:b w:val="0"/>
                <w:bCs w:val="0"/>
                <w:color w:val="262626"/>
              </w:rPr>
              <w:t>,</w:t>
            </w:r>
            <w:r>
              <w:rPr>
                <w:rFonts w:ascii="Calibri" w:hAnsi="Calibri" w:cs="Calibri"/>
                <w:b w:val="0"/>
                <w:bCs w:val="0"/>
                <w:color w:val="262626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0B52" w:rsidRDefault="001D0B52" w:rsidP="00500F12">
            <w:pPr>
              <w:jc w:val="center"/>
            </w:pPr>
            <w:r w:rsidRPr="00FE7F71">
              <w:rPr>
                <w:rFonts w:ascii="Calibri" w:hAnsi="Calibri" w:cs="Calibri"/>
                <w:b w:val="0"/>
                <w:bCs w:val="0"/>
                <w:color w:val="26262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Default="001D0B52" w:rsidP="00E6015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262626"/>
              </w:rPr>
            </w:pPr>
            <w:r>
              <w:rPr>
                <w:rFonts w:ascii="Calibri" w:hAnsi="Calibri" w:cs="Calibri"/>
                <w:b w:val="0"/>
                <w:bCs w:val="0"/>
                <w:color w:val="262626"/>
              </w:rPr>
              <w:t>387,39</w:t>
            </w:r>
          </w:p>
        </w:tc>
      </w:tr>
      <w:tr w:rsidR="001D0B52" w:rsidRPr="00961548" w:rsidTr="00E6015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TONER DO LEXMARK CYAN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</w:t>
            </w:r>
            <w:r w:rsidRPr="00961548">
              <w:rPr>
                <w:rFonts w:ascii="Calibri" w:hAnsi="Calibri" w:cs="Calibri"/>
                <w:b w:val="0"/>
                <w:bCs w:val="0"/>
                <w:color w:val="000000"/>
              </w:rPr>
              <w:t>zt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262626"/>
              </w:rPr>
            </w:pPr>
            <w:r>
              <w:rPr>
                <w:rFonts w:ascii="Calibri" w:hAnsi="Calibri" w:cs="Calibri"/>
                <w:b w:val="0"/>
                <w:bCs w:val="0"/>
                <w:color w:val="262626"/>
              </w:rPr>
              <w:t>487</w:t>
            </w:r>
            <w:r w:rsidRPr="00961548">
              <w:rPr>
                <w:rFonts w:ascii="Calibri" w:hAnsi="Calibri" w:cs="Calibri"/>
                <w:b w:val="0"/>
                <w:bCs w:val="0"/>
                <w:color w:val="262626"/>
              </w:rPr>
              <w:t>,</w:t>
            </w:r>
            <w:r>
              <w:rPr>
                <w:rFonts w:ascii="Calibri" w:hAnsi="Calibri" w:cs="Calibri"/>
                <w:b w:val="0"/>
                <w:bCs w:val="0"/>
                <w:color w:val="262626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0B52" w:rsidRDefault="001D0B52" w:rsidP="00500F12">
            <w:pPr>
              <w:jc w:val="center"/>
            </w:pPr>
            <w:r w:rsidRPr="00FE7F71">
              <w:rPr>
                <w:rFonts w:ascii="Calibri" w:hAnsi="Calibri" w:cs="Calibri"/>
                <w:b w:val="0"/>
                <w:bCs w:val="0"/>
                <w:color w:val="26262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Default="001D0B52" w:rsidP="00E6015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262626"/>
              </w:rPr>
            </w:pPr>
            <w:r>
              <w:rPr>
                <w:rFonts w:ascii="Calibri" w:hAnsi="Calibri" w:cs="Calibri"/>
                <w:b w:val="0"/>
                <w:bCs w:val="0"/>
                <w:color w:val="262626"/>
              </w:rPr>
              <w:t>599,99</w:t>
            </w:r>
          </w:p>
        </w:tc>
      </w:tr>
      <w:tr w:rsidR="001D0B52" w:rsidRPr="00961548" w:rsidTr="00E6015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TONER DO 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D0B52" w:rsidRDefault="001D0B52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  <w:p w:rsidR="001D0B52" w:rsidRPr="00961548" w:rsidRDefault="001D0B52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</w:t>
            </w:r>
            <w:r w:rsidRPr="00961548">
              <w:rPr>
                <w:rFonts w:ascii="Calibri" w:hAnsi="Calibri" w:cs="Calibri"/>
                <w:b w:val="0"/>
                <w:bCs w:val="0"/>
                <w:color w:val="000000"/>
              </w:rPr>
              <w:t>zt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262626"/>
              </w:rPr>
            </w:pPr>
            <w:r>
              <w:rPr>
                <w:rFonts w:ascii="Calibri" w:hAnsi="Calibri" w:cs="Calibri"/>
                <w:b w:val="0"/>
                <w:bCs w:val="0"/>
                <w:color w:val="262626"/>
              </w:rPr>
              <w:t>276</w:t>
            </w:r>
            <w:r w:rsidRPr="00961548">
              <w:rPr>
                <w:rFonts w:ascii="Calibri" w:hAnsi="Calibri" w:cs="Calibri"/>
                <w:b w:val="0"/>
                <w:bCs w:val="0"/>
                <w:color w:val="262626"/>
              </w:rPr>
              <w:t>,</w:t>
            </w:r>
            <w:r>
              <w:rPr>
                <w:rFonts w:ascii="Calibri" w:hAnsi="Calibri" w:cs="Calibri"/>
                <w:b w:val="0"/>
                <w:bCs w:val="0"/>
                <w:color w:val="2626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0B52" w:rsidRDefault="001D0B52" w:rsidP="00500F12">
            <w:pPr>
              <w:jc w:val="center"/>
            </w:pPr>
            <w:r w:rsidRPr="00FE7F71">
              <w:rPr>
                <w:rFonts w:ascii="Calibri" w:hAnsi="Calibri" w:cs="Calibri"/>
                <w:b w:val="0"/>
                <w:bCs w:val="0"/>
                <w:color w:val="26262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Default="001D0B52" w:rsidP="00E6015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262626"/>
              </w:rPr>
            </w:pPr>
            <w:r>
              <w:rPr>
                <w:rFonts w:ascii="Calibri" w:hAnsi="Calibri" w:cs="Calibri"/>
                <w:b w:val="0"/>
                <w:bCs w:val="0"/>
                <w:color w:val="262626"/>
              </w:rPr>
              <w:t>339,48</w:t>
            </w:r>
          </w:p>
        </w:tc>
      </w:tr>
      <w:tr w:rsidR="001D0B52" w:rsidRPr="00961548" w:rsidTr="00E6015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ROLKA POBIERAJĄCA PAPIER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</w:t>
            </w:r>
            <w:r w:rsidRPr="00961548">
              <w:rPr>
                <w:rFonts w:ascii="Calibri" w:hAnsi="Calibri" w:cs="Calibri"/>
                <w:b w:val="0"/>
                <w:bCs w:val="0"/>
                <w:color w:val="000000"/>
              </w:rPr>
              <w:t>zt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262626"/>
              </w:rPr>
            </w:pPr>
            <w:r>
              <w:rPr>
                <w:rFonts w:ascii="Calibri" w:hAnsi="Calibri" w:cs="Calibri"/>
                <w:b w:val="0"/>
                <w:bCs w:val="0"/>
                <w:color w:val="262626"/>
              </w:rPr>
              <w:t>30</w:t>
            </w:r>
            <w:r w:rsidRPr="00961548">
              <w:rPr>
                <w:rFonts w:ascii="Calibri" w:hAnsi="Calibri" w:cs="Calibri"/>
                <w:b w:val="0"/>
                <w:bCs w:val="0"/>
                <w:color w:val="26262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0B52" w:rsidRDefault="001D0B52" w:rsidP="00500F12">
            <w:pPr>
              <w:jc w:val="center"/>
            </w:pPr>
            <w:r w:rsidRPr="00FE7F71">
              <w:rPr>
                <w:rFonts w:ascii="Calibri" w:hAnsi="Calibri" w:cs="Calibri"/>
                <w:b w:val="0"/>
                <w:bCs w:val="0"/>
                <w:color w:val="26262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Default="001D0B52" w:rsidP="00E6015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262626"/>
              </w:rPr>
            </w:pPr>
            <w:r>
              <w:rPr>
                <w:rFonts w:ascii="Calibri" w:hAnsi="Calibri" w:cs="Calibri"/>
                <w:b w:val="0"/>
                <w:bCs w:val="0"/>
                <w:color w:val="262626"/>
              </w:rPr>
              <w:t>36,90</w:t>
            </w:r>
          </w:p>
        </w:tc>
      </w:tr>
      <w:tr w:rsidR="001D0B52" w:rsidRPr="00961548" w:rsidTr="00E6015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ROLKA POBIERAJĄCA PAPIER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</w:t>
            </w:r>
            <w:r w:rsidRPr="00961548">
              <w:rPr>
                <w:rFonts w:ascii="Calibri" w:hAnsi="Calibri" w:cs="Calibri"/>
                <w:b w:val="0"/>
                <w:bCs w:val="0"/>
                <w:color w:val="000000"/>
              </w:rPr>
              <w:t>zt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262626"/>
              </w:rPr>
            </w:pPr>
            <w:r>
              <w:rPr>
                <w:rFonts w:ascii="Calibri" w:hAnsi="Calibri" w:cs="Calibri"/>
                <w:b w:val="0"/>
                <w:bCs w:val="0"/>
                <w:color w:val="262626"/>
              </w:rPr>
              <w:t>30</w:t>
            </w:r>
            <w:r w:rsidRPr="00961548">
              <w:rPr>
                <w:rFonts w:ascii="Calibri" w:hAnsi="Calibri" w:cs="Calibri"/>
                <w:b w:val="0"/>
                <w:bCs w:val="0"/>
                <w:color w:val="262626"/>
              </w:rPr>
              <w:t>,</w:t>
            </w:r>
            <w:r>
              <w:rPr>
                <w:rFonts w:ascii="Calibri" w:hAnsi="Calibri" w:cs="Calibri"/>
                <w:b w:val="0"/>
                <w:bCs w:val="0"/>
                <w:color w:val="262626"/>
              </w:rPr>
              <w:t>0</w:t>
            </w:r>
            <w:r w:rsidRPr="00961548">
              <w:rPr>
                <w:rFonts w:ascii="Calibri" w:hAnsi="Calibri" w:cs="Calibri"/>
                <w:b w:val="0"/>
                <w:bCs w:val="0"/>
                <w:color w:val="2626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0B52" w:rsidRDefault="001D0B52" w:rsidP="00500F12">
            <w:pPr>
              <w:jc w:val="center"/>
            </w:pPr>
            <w:r w:rsidRPr="00FE7F71">
              <w:rPr>
                <w:rFonts w:ascii="Calibri" w:hAnsi="Calibri" w:cs="Calibri"/>
                <w:b w:val="0"/>
                <w:bCs w:val="0"/>
                <w:color w:val="26262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Default="001D0B52" w:rsidP="00E6015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262626"/>
              </w:rPr>
            </w:pPr>
            <w:r>
              <w:rPr>
                <w:rFonts w:ascii="Calibri" w:hAnsi="Calibri" w:cs="Calibri"/>
                <w:b w:val="0"/>
                <w:bCs w:val="0"/>
                <w:color w:val="262626"/>
              </w:rPr>
              <w:t>36,90</w:t>
            </w:r>
          </w:p>
        </w:tc>
      </w:tr>
      <w:tr w:rsidR="001D0B52" w:rsidRPr="00961548" w:rsidTr="00E6015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BĘBEN ŚWIATŁOCZUŁY CZARNY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D0B52" w:rsidRPr="00961548" w:rsidRDefault="001D0B52" w:rsidP="00CB7A4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</w:t>
            </w:r>
            <w:r w:rsidRPr="00961548">
              <w:rPr>
                <w:rFonts w:ascii="Calibri" w:hAnsi="Calibri" w:cs="Calibri"/>
                <w:b w:val="0"/>
                <w:bCs w:val="0"/>
                <w:color w:val="000000"/>
              </w:rPr>
              <w:t>zt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262626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262626"/>
              </w:rPr>
              <w:t>16</w:t>
            </w:r>
            <w:r>
              <w:rPr>
                <w:rFonts w:ascii="Calibri" w:hAnsi="Calibri" w:cs="Calibri"/>
                <w:b w:val="0"/>
                <w:bCs w:val="0"/>
                <w:color w:val="262626"/>
              </w:rPr>
              <w:t>5</w:t>
            </w:r>
            <w:r w:rsidRPr="00961548">
              <w:rPr>
                <w:rFonts w:ascii="Calibri" w:hAnsi="Calibri" w:cs="Calibri"/>
                <w:b w:val="0"/>
                <w:bCs w:val="0"/>
                <w:color w:val="262626"/>
              </w:rPr>
              <w:t>,</w:t>
            </w:r>
            <w:r>
              <w:rPr>
                <w:rFonts w:ascii="Calibri" w:hAnsi="Calibri" w:cs="Calibri"/>
                <w:b w:val="0"/>
                <w:bCs w:val="0"/>
                <w:color w:val="2626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0B52" w:rsidRDefault="001D0B52" w:rsidP="00500F12">
            <w:pPr>
              <w:jc w:val="center"/>
            </w:pPr>
            <w:r w:rsidRPr="00FE7F71">
              <w:rPr>
                <w:rFonts w:ascii="Calibri" w:hAnsi="Calibri" w:cs="Calibri"/>
                <w:b w:val="0"/>
                <w:bCs w:val="0"/>
                <w:color w:val="26262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Pr="00961548" w:rsidRDefault="001D0B52" w:rsidP="00E6015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262626"/>
              </w:rPr>
            </w:pPr>
            <w:r>
              <w:rPr>
                <w:rFonts w:ascii="Calibri" w:hAnsi="Calibri" w:cs="Calibri"/>
                <w:b w:val="0"/>
                <w:bCs w:val="0"/>
                <w:color w:val="262626"/>
              </w:rPr>
              <w:t>202,95</w:t>
            </w:r>
          </w:p>
        </w:tc>
      </w:tr>
      <w:tr w:rsidR="001D0B52" w:rsidRPr="00961548" w:rsidTr="00E6015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ZESPÓŁ UTRWALAJĄCY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</w:t>
            </w:r>
            <w:r w:rsidRPr="00961548">
              <w:rPr>
                <w:rFonts w:ascii="Calibri" w:hAnsi="Calibri" w:cs="Calibri"/>
                <w:b w:val="0"/>
                <w:bCs w:val="0"/>
                <w:color w:val="000000"/>
              </w:rPr>
              <w:t>zt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262626"/>
              </w:rPr>
            </w:pPr>
            <w:r>
              <w:rPr>
                <w:rFonts w:ascii="Calibri" w:hAnsi="Calibri" w:cs="Calibri"/>
                <w:b w:val="0"/>
                <w:bCs w:val="0"/>
                <w:color w:val="262626"/>
              </w:rPr>
              <w:t>354</w:t>
            </w:r>
            <w:r w:rsidRPr="00961548">
              <w:rPr>
                <w:rFonts w:ascii="Calibri" w:hAnsi="Calibri" w:cs="Calibri"/>
                <w:b w:val="0"/>
                <w:bCs w:val="0"/>
                <w:color w:val="262626"/>
              </w:rPr>
              <w:t>,</w:t>
            </w:r>
            <w:r>
              <w:rPr>
                <w:rFonts w:ascii="Calibri" w:hAnsi="Calibri" w:cs="Calibri"/>
                <w:b w:val="0"/>
                <w:bCs w:val="0"/>
                <w:color w:val="262626"/>
              </w:rPr>
              <w:t>0</w:t>
            </w:r>
            <w:r w:rsidRPr="00961548">
              <w:rPr>
                <w:rFonts w:ascii="Calibri" w:hAnsi="Calibri" w:cs="Calibri"/>
                <w:b w:val="0"/>
                <w:bCs w:val="0"/>
                <w:color w:val="2626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0B52" w:rsidRDefault="001D0B52" w:rsidP="00500F12">
            <w:pPr>
              <w:jc w:val="center"/>
            </w:pPr>
            <w:r w:rsidRPr="00FE7F71">
              <w:rPr>
                <w:rFonts w:ascii="Calibri" w:hAnsi="Calibri" w:cs="Calibri"/>
                <w:b w:val="0"/>
                <w:bCs w:val="0"/>
                <w:color w:val="26262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Default="001D0B52" w:rsidP="00E6015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262626"/>
              </w:rPr>
            </w:pPr>
            <w:r>
              <w:rPr>
                <w:rFonts w:ascii="Calibri" w:hAnsi="Calibri" w:cs="Calibri"/>
                <w:b w:val="0"/>
                <w:bCs w:val="0"/>
                <w:color w:val="262626"/>
              </w:rPr>
              <w:t>435,42</w:t>
            </w:r>
          </w:p>
        </w:tc>
      </w:tr>
      <w:tr w:rsidR="001D0B52" w:rsidRPr="00961548" w:rsidTr="00E6015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TONER DO 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52" w:rsidRPr="00961548" w:rsidRDefault="001D0B52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D0B52" w:rsidRPr="00961548" w:rsidRDefault="001D0B52" w:rsidP="00500F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262626"/>
              </w:rPr>
            </w:pPr>
            <w:r>
              <w:rPr>
                <w:rFonts w:ascii="Calibri" w:hAnsi="Calibri" w:cs="Calibri"/>
                <w:b w:val="0"/>
                <w:bCs w:val="0"/>
                <w:color w:val="262626"/>
              </w:rPr>
              <w:t>73,17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0B52" w:rsidRDefault="001D0B52" w:rsidP="00500F12">
            <w:pPr>
              <w:jc w:val="center"/>
            </w:pPr>
            <w:r w:rsidRPr="00FE7F71">
              <w:rPr>
                <w:rFonts w:ascii="Calibri" w:hAnsi="Calibri" w:cs="Calibri"/>
                <w:b w:val="0"/>
                <w:bCs w:val="0"/>
                <w:color w:val="26262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D0B52" w:rsidRDefault="001D0B52" w:rsidP="00E6015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262626"/>
              </w:rPr>
            </w:pPr>
            <w:r>
              <w:rPr>
                <w:rFonts w:ascii="Calibri" w:hAnsi="Calibri" w:cs="Calibri"/>
                <w:b w:val="0"/>
                <w:bCs w:val="0"/>
                <w:color w:val="262626"/>
              </w:rPr>
              <w:t>90,00</w:t>
            </w:r>
          </w:p>
        </w:tc>
      </w:tr>
    </w:tbl>
    <w:p w:rsidR="008D544C" w:rsidRDefault="008D544C" w:rsidP="00EC7676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  <w:sz w:val="24"/>
          <w:szCs w:val="24"/>
        </w:rPr>
      </w:pPr>
    </w:p>
    <w:p w:rsidR="008D544C" w:rsidRDefault="008D544C" w:rsidP="00EC7676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  <w:sz w:val="24"/>
          <w:szCs w:val="24"/>
        </w:rPr>
      </w:pPr>
    </w:p>
    <w:p w:rsidR="008D544C" w:rsidRDefault="008D544C" w:rsidP="00EC7676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  <w:sz w:val="24"/>
          <w:szCs w:val="24"/>
        </w:rPr>
      </w:pPr>
    </w:p>
    <w:p w:rsidR="008D544C" w:rsidRDefault="008D544C" w:rsidP="00EC7676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  <w:sz w:val="24"/>
          <w:szCs w:val="24"/>
        </w:rPr>
      </w:pPr>
    </w:p>
    <w:p w:rsidR="008D544C" w:rsidRDefault="008D544C" w:rsidP="00EC7676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  <w:sz w:val="24"/>
          <w:szCs w:val="24"/>
        </w:rPr>
      </w:pPr>
    </w:p>
    <w:p w:rsidR="008D544C" w:rsidRDefault="008D544C" w:rsidP="00EC7676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  <w:sz w:val="24"/>
          <w:szCs w:val="24"/>
        </w:rPr>
      </w:pPr>
    </w:p>
    <w:p w:rsidR="008D544C" w:rsidRDefault="008D544C" w:rsidP="00EC7676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  <w:sz w:val="24"/>
          <w:szCs w:val="24"/>
        </w:rPr>
      </w:pPr>
    </w:p>
    <w:p w:rsidR="008D544C" w:rsidRDefault="008D544C" w:rsidP="00EC7676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  <w:sz w:val="24"/>
          <w:szCs w:val="24"/>
        </w:rPr>
      </w:pPr>
    </w:p>
    <w:p w:rsidR="008D544C" w:rsidRDefault="008D544C" w:rsidP="00EC7676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  <w:sz w:val="24"/>
          <w:szCs w:val="24"/>
        </w:rPr>
      </w:pPr>
    </w:p>
    <w:p w:rsidR="008D544C" w:rsidRDefault="008D544C" w:rsidP="00EC7676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  <w:sz w:val="24"/>
          <w:szCs w:val="24"/>
        </w:rPr>
      </w:pPr>
    </w:p>
    <w:p w:rsidR="00DE757D" w:rsidRDefault="00DE757D" w:rsidP="00EC7676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221A71" w:rsidRDefault="00221A71" w:rsidP="00EC7676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221A71" w:rsidRDefault="00221A71" w:rsidP="00EC7676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8767C" w:rsidRDefault="0078767C" w:rsidP="00EC7676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FE607E" w:rsidRPr="00DE757D" w:rsidRDefault="00FF1674" w:rsidP="00EC7676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bCs/>
          <w:iCs/>
        </w:rPr>
      </w:pPr>
      <w:bookmarkStart w:id="0" w:name="_GoBack"/>
      <w:r w:rsidRPr="00DE757D">
        <w:rPr>
          <w:b/>
          <w:iCs/>
        </w:rPr>
        <w:lastRenderedPageBreak/>
        <w:t>Z</w:t>
      </w:r>
      <w:r w:rsidR="008D544C" w:rsidRPr="00DE757D">
        <w:rPr>
          <w:b/>
          <w:iCs/>
        </w:rPr>
        <w:t>ałącznik nr 2</w:t>
      </w:r>
      <w:r w:rsidR="007D3056" w:rsidRPr="00DE757D">
        <w:rPr>
          <w:b/>
          <w:bCs/>
          <w:iCs/>
        </w:rPr>
        <w:t xml:space="preserve"> </w:t>
      </w:r>
      <w:r w:rsidR="00C3171E" w:rsidRPr="00DE757D">
        <w:rPr>
          <w:b/>
          <w:iCs/>
        </w:rPr>
        <w:t xml:space="preserve">do ogłoszenia o </w:t>
      </w:r>
      <w:r w:rsidR="00FE607E" w:rsidRPr="00DE757D">
        <w:rPr>
          <w:b/>
          <w:iCs/>
        </w:rPr>
        <w:t xml:space="preserve"> przetargu</w:t>
      </w:r>
      <w:r w:rsidR="00610BF0">
        <w:rPr>
          <w:b/>
          <w:iCs/>
        </w:rPr>
        <w:t xml:space="preserve">- wzór formularza oferty </w:t>
      </w:r>
    </w:p>
    <w:p w:rsidR="00FE607E" w:rsidRPr="00DE757D" w:rsidRDefault="00FE607E" w:rsidP="00ED0CCE">
      <w:pPr>
        <w:pStyle w:val="Teksttreci0"/>
        <w:shd w:val="clear" w:color="auto" w:fill="auto"/>
        <w:spacing w:after="111" w:line="283" w:lineRule="exact"/>
        <w:ind w:right="20" w:firstLine="0"/>
        <w:jc w:val="right"/>
      </w:pPr>
    </w:p>
    <w:p w:rsidR="00FE607E" w:rsidRPr="00C3171E" w:rsidRDefault="00041D38" w:rsidP="00D95210">
      <w:pPr>
        <w:tabs>
          <w:tab w:val="left" w:pos="0"/>
        </w:tabs>
        <w:ind w:left="-3828"/>
        <w:jc w:val="lef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9DAFF45" wp14:editId="317FA9CC">
                <wp:simplePos x="0" y="0"/>
                <wp:positionH relativeFrom="margin">
                  <wp:posOffset>4445635</wp:posOffset>
                </wp:positionH>
                <wp:positionV relativeFrom="paragraph">
                  <wp:posOffset>-19685</wp:posOffset>
                </wp:positionV>
                <wp:extent cx="1134110" cy="0"/>
                <wp:effectExtent l="6985" t="8890" r="11430" b="1016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0.05pt,-1.55pt" to="439.3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A1C5A3" wp14:editId="1E27BF7B">
                <wp:simplePos x="0" y="0"/>
                <wp:positionH relativeFrom="margin">
                  <wp:posOffset>81915</wp:posOffset>
                </wp:positionH>
                <wp:positionV relativeFrom="paragraph">
                  <wp:posOffset>-19685</wp:posOffset>
                </wp:positionV>
                <wp:extent cx="1359535" cy="0"/>
                <wp:effectExtent l="5715" t="8890" r="6350" b="1016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.45pt,-1.55pt" to="113.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la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" o:allowincell="f" strokeweight=".7pt">
                <w10:wrap anchorx="margin"/>
              </v:line>
            </w:pict>
          </mc:Fallback>
        </mc:AlternateContent>
      </w:r>
      <w:r w:rsidR="00FE607E" w:rsidRPr="00157BD5">
        <w:rPr>
          <w:rFonts w:ascii="Calibri" w:hAnsi="Calibri" w:cs="Calibri"/>
          <w:i/>
          <w:iCs/>
          <w:color w:val="000000"/>
          <w:spacing w:val="-2"/>
          <w:sz w:val="24"/>
          <w:szCs w:val="24"/>
        </w:rPr>
        <w:tab/>
      </w:r>
      <w:r w:rsidR="00F26E16">
        <w:rPr>
          <w:rFonts w:ascii="Calibri" w:hAnsi="Calibri" w:cs="Calibri"/>
          <w:i/>
          <w:iCs/>
          <w:color w:val="000000"/>
          <w:spacing w:val="-2"/>
          <w:sz w:val="24"/>
          <w:szCs w:val="24"/>
        </w:rPr>
        <w:t xml:space="preserve">     </w:t>
      </w:r>
      <w:r w:rsidR="00C3171E" w:rsidRPr="00F26E16">
        <w:rPr>
          <w:rFonts w:ascii="Calibri" w:hAnsi="Calibri" w:cs="Calibri"/>
          <w:b w:val="0"/>
          <w:bCs w:val="0"/>
          <w:i/>
          <w:iCs/>
          <w:color w:val="000000"/>
          <w:spacing w:val="1"/>
          <w:sz w:val="18"/>
          <w:szCs w:val="18"/>
        </w:rPr>
        <w:t xml:space="preserve">(Nazwa i adres Oferenta </w:t>
      </w:r>
      <w:r w:rsidR="00FE607E" w:rsidRPr="00F26E16">
        <w:rPr>
          <w:rFonts w:ascii="Calibri" w:hAnsi="Calibri" w:cs="Calibri"/>
          <w:b w:val="0"/>
          <w:bCs w:val="0"/>
          <w:i/>
          <w:iCs/>
          <w:color w:val="000000"/>
          <w:spacing w:val="1"/>
          <w:sz w:val="18"/>
          <w:szCs w:val="18"/>
        </w:rPr>
        <w:t>)</w:t>
      </w:r>
      <w:r w:rsidR="00FE607E" w:rsidRPr="00F26E16">
        <w:rPr>
          <w:rFonts w:ascii="Calibri" w:hAnsi="Calibri" w:cs="Calibri"/>
          <w:b w:val="0"/>
          <w:bCs w:val="0"/>
          <w:i/>
          <w:iCs/>
          <w:color w:val="000000"/>
          <w:spacing w:val="1"/>
          <w:sz w:val="18"/>
          <w:szCs w:val="18"/>
        </w:rPr>
        <w:tab/>
      </w:r>
      <w:r w:rsidR="00FE607E"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="00FE607E"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="00FE607E"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="00FE607E"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="00FE607E"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="00FE607E"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="00C3171E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>miejscowość i data</w:t>
      </w:r>
    </w:p>
    <w:p w:rsidR="00FE607E" w:rsidRPr="00157BD5" w:rsidRDefault="00FE607E" w:rsidP="00D95210">
      <w:pPr>
        <w:ind w:left="142" w:right="-6"/>
        <w:jc w:val="center"/>
        <w:rPr>
          <w:rFonts w:ascii="Calibri" w:hAnsi="Calibri" w:cs="Calibri"/>
          <w:b w:val="0"/>
          <w:bCs w:val="0"/>
          <w:sz w:val="24"/>
          <w:szCs w:val="24"/>
        </w:rPr>
      </w:pPr>
    </w:p>
    <w:p w:rsidR="00FE607E" w:rsidRPr="00157BD5" w:rsidRDefault="00FE607E" w:rsidP="00D95210">
      <w:pPr>
        <w:ind w:left="142" w:right="-6"/>
        <w:jc w:val="center"/>
        <w:rPr>
          <w:rFonts w:ascii="Calibri" w:hAnsi="Calibri" w:cs="Calibri"/>
          <w:b w:val="0"/>
          <w:bCs w:val="0"/>
          <w:color w:val="000000"/>
          <w:spacing w:val="-7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‘’</w:t>
      </w:r>
      <w:r w:rsidRPr="00157BD5">
        <w:rPr>
          <w:rFonts w:ascii="Calibri" w:hAnsi="Calibri" w:cs="Calibri"/>
          <w:sz w:val="24"/>
          <w:szCs w:val="24"/>
        </w:rPr>
        <w:t>Przewozy Regionalne” spółka z o.o. w Warszawie</w:t>
      </w:r>
    </w:p>
    <w:p w:rsidR="009B4CE8" w:rsidRDefault="00FE607E" w:rsidP="009B4CE8">
      <w:pPr>
        <w:ind w:left="142" w:right="-6"/>
        <w:jc w:val="center"/>
        <w:rPr>
          <w:rFonts w:ascii="Calibri" w:hAnsi="Calibri" w:cs="Calibri"/>
          <w:sz w:val="24"/>
          <w:szCs w:val="24"/>
        </w:rPr>
      </w:pPr>
      <w:r w:rsidRPr="00080090">
        <w:rPr>
          <w:rFonts w:ascii="Calibri" w:hAnsi="Calibri" w:cs="Calibri"/>
          <w:sz w:val="24"/>
          <w:szCs w:val="24"/>
        </w:rPr>
        <w:t>Oddział Lubelski z siedzibą w Lublinie</w:t>
      </w:r>
      <w:r w:rsidRPr="00080090">
        <w:rPr>
          <w:rFonts w:ascii="Calibri" w:hAnsi="Calibri" w:cs="Calibri"/>
          <w:spacing w:val="-7"/>
          <w:sz w:val="24"/>
          <w:szCs w:val="24"/>
        </w:rPr>
        <w:br/>
      </w:r>
      <w:bookmarkStart w:id="1" w:name="bookmark5"/>
      <w:r w:rsidRPr="00157BD5">
        <w:rPr>
          <w:rFonts w:ascii="Calibri" w:hAnsi="Calibri" w:cs="Calibri"/>
          <w:sz w:val="24"/>
          <w:szCs w:val="24"/>
        </w:rPr>
        <w:t>OFERTA</w:t>
      </w:r>
      <w:bookmarkEnd w:id="1"/>
    </w:p>
    <w:p w:rsidR="002851C5" w:rsidRPr="00B44A7A" w:rsidRDefault="00FE607E" w:rsidP="00B44A7A">
      <w:pPr>
        <w:pStyle w:val="Akapitzlist"/>
        <w:numPr>
          <w:ilvl w:val="3"/>
          <w:numId w:val="4"/>
        </w:numPr>
        <w:tabs>
          <w:tab w:val="left" w:pos="2268"/>
        </w:tabs>
        <w:ind w:right="-6"/>
        <w:rPr>
          <w:rFonts w:ascii="Calibri" w:hAnsi="Calibri" w:cs="Calibri"/>
        </w:rPr>
      </w:pPr>
      <w:r w:rsidRPr="00B44A7A">
        <w:rPr>
          <w:rFonts w:ascii="Calibri" w:hAnsi="Calibri" w:cs="Calibri"/>
          <w:color w:val="000000"/>
          <w:spacing w:val="4"/>
          <w:sz w:val="22"/>
          <w:szCs w:val="22"/>
        </w:rPr>
        <w:t xml:space="preserve">Odpowiadając na ogłoszenie w postępowaniu </w:t>
      </w:r>
      <w:r w:rsidRPr="00B44A7A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="003E5644" w:rsidRPr="00B44A7A">
        <w:rPr>
          <w:rFonts w:ascii="Calibri" w:hAnsi="Calibri" w:cs="Calibri"/>
          <w:sz w:val="22"/>
          <w:szCs w:val="22"/>
        </w:rPr>
        <w:t xml:space="preserve">na sprzedaż </w:t>
      </w:r>
      <w:r w:rsidR="003521FC" w:rsidRPr="00B44A7A">
        <w:rPr>
          <w:rFonts w:ascii="Calibri" w:hAnsi="Calibri" w:cs="Calibri"/>
          <w:sz w:val="22"/>
          <w:szCs w:val="22"/>
        </w:rPr>
        <w:t xml:space="preserve">zbędnych </w:t>
      </w:r>
      <w:r w:rsidR="00500F12" w:rsidRPr="00B44A7A">
        <w:rPr>
          <w:rFonts w:ascii="Calibri" w:hAnsi="Calibri" w:cs="Calibri"/>
          <w:sz w:val="22"/>
          <w:szCs w:val="22"/>
        </w:rPr>
        <w:t>zapasów magazynowych</w:t>
      </w:r>
      <w:r w:rsidR="005A1A84" w:rsidRPr="00B44A7A">
        <w:rPr>
          <w:rFonts w:ascii="Calibri" w:hAnsi="Calibri" w:cs="Calibri"/>
          <w:sz w:val="22"/>
          <w:szCs w:val="22"/>
        </w:rPr>
        <w:t xml:space="preserve"> </w:t>
      </w:r>
      <w:r w:rsidR="00AF67ED" w:rsidRPr="00B44A7A">
        <w:rPr>
          <w:rFonts w:ascii="Calibri" w:hAnsi="Calibri" w:cs="Calibri"/>
          <w:sz w:val="22"/>
          <w:szCs w:val="22"/>
        </w:rPr>
        <w:t>z</w:t>
      </w:r>
      <w:r w:rsidRPr="00B44A7A">
        <w:rPr>
          <w:rFonts w:ascii="Calibri" w:hAnsi="Calibri" w:cs="Calibri"/>
          <w:spacing w:val="-1"/>
          <w:sz w:val="22"/>
          <w:szCs w:val="22"/>
        </w:rPr>
        <w:t>godnie z wymaganiami ok</w:t>
      </w:r>
      <w:r w:rsidR="00C3171E" w:rsidRPr="00B44A7A">
        <w:rPr>
          <w:rFonts w:ascii="Calibri" w:hAnsi="Calibri" w:cs="Calibri"/>
          <w:spacing w:val="-1"/>
          <w:sz w:val="22"/>
          <w:szCs w:val="22"/>
        </w:rPr>
        <w:t xml:space="preserve">reślonymi  </w:t>
      </w:r>
      <w:r w:rsidR="003E5644" w:rsidRPr="00B44A7A">
        <w:rPr>
          <w:rFonts w:ascii="Calibri" w:hAnsi="Calibri" w:cs="Calibri"/>
          <w:spacing w:val="-1"/>
          <w:sz w:val="22"/>
          <w:szCs w:val="22"/>
        </w:rPr>
        <w:t xml:space="preserve">w </w:t>
      </w:r>
      <w:r w:rsidR="00EC7676" w:rsidRPr="00B44A7A">
        <w:rPr>
          <w:rFonts w:ascii="Calibri" w:hAnsi="Calibri" w:cs="Calibri"/>
          <w:spacing w:val="-1"/>
          <w:sz w:val="22"/>
          <w:szCs w:val="22"/>
        </w:rPr>
        <w:t>O</w:t>
      </w:r>
      <w:r w:rsidR="00C3171E" w:rsidRPr="00B44A7A">
        <w:rPr>
          <w:rFonts w:ascii="Calibri" w:hAnsi="Calibri" w:cs="Calibri"/>
          <w:spacing w:val="-1"/>
          <w:sz w:val="22"/>
          <w:szCs w:val="22"/>
        </w:rPr>
        <w:t xml:space="preserve">głoszeniu o </w:t>
      </w:r>
      <w:r w:rsidR="00BC16D3" w:rsidRPr="00B44A7A">
        <w:rPr>
          <w:rFonts w:ascii="Calibri" w:hAnsi="Calibri" w:cs="Calibri"/>
          <w:spacing w:val="-1"/>
          <w:sz w:val="22"/>
          <w:szCs w:val="22"/>
        </w:rPr>
        <w:t xml:space="preserve"> przetargu </w:t>
      </w:r>
      <w:r w:rsidR="00EC7676" w:rsidRPr="00B44A7A">
        <w:rPr>
          <w:rFonts w:ascii="Calibri" w:hAnsi="Calibri" w:cs="Calibri"/>
          <w:color w:val="000000"/>
          <w:spacing w:val="-2"/>
          <w:sz w:val="22"/>
          <w:szCs w:val="22"/>
        </w:rPr>
        <w:t>oferuję/</w:t>
      </w:r>
      <w:proofErr w:type="spellStart"/>
      <w:r w:rsidR="00EC7676" w:rsidRPr="00B44A7A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B44A7A">
        <w:rPr>
          <w:rFonts w:ascii="Calibri" w:hAnsi="Calibri" w:cs="Calibri"/>
          <w:color w:val="000000"/>
          <w:spacing w:val="-2"/>
          <w:sz w:val="22"/>
          <w:szCs w:val="22"/>
        </w:rPr>
        <w:t>my</w:t>
      </w:r>
      <w:proofErr w:type="spellEnd"/>
      <w:r w:rsidRPr="00B44A7A">
        <w:rPr>
          <w:rFonts w:ascii="Calibri" w:hAnsi="Calibri" w:cs="Calibri"/>
          <w:color w:val="000000"/>
          <w:spacing w:val="-2"/>
          <w:sz w:val="22"/>
          <w:szCs w:val="22"/>
        </w:rPr>
        <w:t xml:space="preserve"> cenę</w:t>
      </w:r>
      <w:r w:rsidR="002851C5" w:rsidRPr="00B44A7A">
        <w:rPr>
          <w:rFonts w:ascii="Calibri" w:hAnsi="Calibri" w:cs="Calibri"/>
          <w:color w:val="000000"/>
          <w:spacing w:val="-2"/>
          <w:sz w:val="22"/>
          <w:szCs w:val="22"/>
        </w:rPr>
        <w:t>:</w:t>
      </w:r>
    </w:p>
    <w:p w:rsidR="00EC7676" w:rsidRPr="007F3025" w:rsidRDefault="00EC7676" w:rsidP="00C3171E">
      <w:pPr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72"/>
        <w:gridCol w:w="160"/>
        <w:gridCol w:w="197"/>
        <w:gridCol w:w="2126"/>
        <w:gridCol w:w="709"/>
        <w:gridCol w:w="1417"/>
        <w:gridCol w:w="1134"/>
        <w:gridCol w:w="1701"/>
        <w:gridCol w:w="1610"/>
        <w:gridCol w:w="160"/>
        <w:gridCol w:w="73"/>
      </w:tblGrid>
      <w:tr w:rsidR="00D331E3" w:rsidRPr="00961548" w:rsidTr="00F10426">
        <w:trPr>
          <w:trHeight w:val="7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color w:val="000000"/>
                <w:sz w:val="22"/>
                <w:szCs w:val="22"/>
              </w:rPr>
              <w:t>Nazwa materiału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F10426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="00D331E3" w:rsidRPr="00961548">
              <w:rPr>
                <w:rFonts w:ascii="Calibri" w:hAnsi="Calibri" w:cs="Calibri"/>
                <w:color w:val="000000"/>
                <w:sz w:val="22"/>
                <w:szCs w:val="22"/>
              </w:rPr>
              <w:t>lość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szt. do sprzedaży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ilość  </w:t>
            </w:r>
            <w:r w:rsidRPr="009615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szt. </w:t>
            </w:r>
            <w:r w:rsidRPr="00961548">
              <w:rPr>
                <w:rFonts w:ascii="Calibri" w:hAnsi="Calibri" w:cs="Calibri"/>
                <w:color w:val="000000"/>
                <w:sz w:val="22"/>
                <w:szCs w:val="22"/>
              </w:rPr>
              <w:t>zakupu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Oferowana cena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jednostkowa </w:t>
            </w:r>
            <w:r w:rsidR="00F1042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brutto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[zł]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E3" w:rsidRPr="00961548" w:rsidRDefault="00F10426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Wartość brutto</w:t>
            </w:r>
            <w:r w:rsidR="00D331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[zł] (kol. 5 X kol. 6)</w:t>
            </w:r>
          </w:p>
        </w:tc>
      </w:tr>
      <w:tr w:rsidR="00D331E3" w:rsidRPr="00961548" w:rsidTr="00F10426">
        <w:trPr>
          <w:trHeight w:val="34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6.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262626"/>
              </w:rPr>
            </w:pPr>
            <w:r>
              <w:rPr>
                <w:rFonts w:ascii="Calibri" w:hAnsi="Calibri" w:cs="Calibri"/>
                <w:b w:val="0"/>
                <w:bCs w:val="0"/>
                <w:color w:val="262626"/>
              </w:rPr>
              <w:t>7.</w:t>
            </w:r>
          </w:p>
        </w:tc>
      </w:tr>
      <w:tr w:rsidR="00D331E3" w:rsidRPr="00961548" w:rsidTr="00F10426">
        <w:trPr>
          <w:trHeight w:val="33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F10426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TONER DOCUPRINT</w:t>
            </w:r>
            <w:r w:rsidRPr="00961548">
              <w:rPr>
                <w:rFonts w:ascii="Calibri" w:hAnsi="Calibri" w:cs="Calibri"/>
                <w:b w:val="0"/>
                <w:bCs w:val="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</w:t>
            </w:r>
            <w:r w:rsidRPr="00961548">
              <w:rPr>
                <w:rFonts w:ascii="Calibri" w:hAnsi="Calibri" w:cs="Calibri"/>
                <w:b w:val="0"/>
                <w:bCs w:val="0"/>
                <w:color w:val="000000"/>
              </w:rPr>
              <w:t>zt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 w:val="0"/>
                <w:bCs w:val="0"/>
                <w:color w:val="262626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262626"/>
              </w:rPr>
              <w:t> </w:t>
            </w:r>
          </w:p>
        </w:tc>
      </w:tr>
      <w:tr w:rsidR="00D331E3" w:rsidRPr="00961548" w:rsidTr="00F10426">
        <w:trPr>
          <w:trHeight w:val="42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F10426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TONER DO KSERPKOPIARKI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</w:t>
            </w:r>
            <w:r w:rsidRPr="00961548">
              <w:rPr>
                <w:rFonts w:ascii="Calibri" w:hAnsi="Calibri" w:cs="Calibri"/>
                <w:b w:val="0"/>
                <w:bCs w:val="0"/>
                <w:color w:val="000000"/>
              </w:rPr>
              <w:t>zt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 w:val="0"/>
                <w:bCs w:val="0"/>
                <w:color w:val="262626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262626"/>
              </w:rPr>
              <w:t> </w:t>
            </w:r>
          </w:p>
        </w:tc>
      </w:tr>
      <w:tr w:rsidR="00D331E3" w:rsidRPr="00961548" w:rsidTr="00F10426">
        <w:trPr>
          <w:trHeight w:val="30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F10426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TONER DO CANON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</w:t>
            </w:r>
            <w:r w:rsidRPr="00961548">
              <w:rPr>
                <w:rFonts w:ascii="Calibri" w:hAnsi="Calibri" w:cs="Calibri"/>
                <w:b w:val="0"/>
                <w:bCs w:val="0"/>
                <w:color w:val="000000"/>
              </w:rPr>
              <w:t>zt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 w:val="0"/>
                <w:bCs w:val="0"/>
                <w:color w:val="262626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262626"/>
              </w:rPr>
              <w:t> </w:t>
            </w:r>
          </w:p>
        </w:tc>
      </w:tr>
      <w:tr w:rsidR="00D331E3" w:rsidRPr="00961548" w:rsidTr="00F10426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F10426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TONER DO DRUKARKI LASEROWEJ MINOLTA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</w:t>
            </w:r>
            <w:r w:rsidRPr="00961548">
              <w:rPr>
                <w:rFonts w:ascii="Calibri" w:hAnsi="Calibri" w:cs="Calibri"/>
                <w:b w:val="0"/>
                <w:bCs w:val="0"/>
                <w:color w:val="000000"/>
              </w:rPr>
              <w:t>zt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 w:val="0"/>
                <w:bCs w:val="0"/>
                <w:color w:val="262626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262626"/>
              </w:rPr>
              <w:t> </w:t>
            </w:r>
          </w:p>
        </w:tc>
      </w:tr>
      <w:tr w:rsidR="00D331E3" w:rsidRPr="00961548" w:rsidTr="00F10426">
        <w:trPr>
          <w:trHeight w:val="32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F10426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TONER DO LEXMARK YELLOW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</w:t>
            </w:r>
            <w:r w:rsidRPr="00961548">
              <w:rPr>
                <w:rFonts w:ascii="Calibri" w:hAnsi="Calibri" w:cs="Calibri"/>
                <w:b w:val="0"/>
                <w:bCs w:val="0"/>
                <w:color w:val="000000"/>
              </w:rPr>
              <w:t>zt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 w:val="0"/>
                <w:bCs w:val="0"/>
                <w:color w:val="262626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262626"/>
              </w:rPr>
              <w:t> </w:t>
            </w:r>
          </w:p>
        </w:tc>
      </w:tr>
      <w:tr w:rsidR="00D331E3" w:rsidRPr="00961548" w:rsidTr="00F10426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F10426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TONER DO LEXMARK MAGENTA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</w:t>
            </w:r>
            <w:r w:rsidRPr="00961548">
              <w:rPr>
                <w:rFonts w:ascii="Calibri" w:hAnsi="Calibri" w:cs="Calibri"/>
                <w:b w:val="0"/>
                <w:bCs w:val="0"/>
                <w:color w:val="000000"/>
              </w:rPr>
              <w:t>zt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 w:val="0"/>
                <w:bCs w:val="0"/>
                <w:color w:val="262626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262626"/>
              </w:rPr>
              <w:t> </w:t>
            </w:r>
          </w:p>
        </w:tc>
      </w:tr>
      <w:tr w:rsidR="00D331E3" w:rsidRPr="00961548" w:rsidTr="00F10426">
        <w:trPr>
          <w:trHeight w:val="36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F10426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TONER DO LEXMARK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</w:t>
            </w:r>
            <w:r w:rsidRPr="00961548">
              <w:rPr>
                <w:rFonts w:ascii="Calibri" w:hAnsi="Calibri" w:cs="Calibri"/>
                <w:b w:val="0"/>
                <w:bCs w:val="0"/>
                <w:color w:val="000000"/>
              </w:rPr>
              <w:t>zt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 w:val="0"/>
                <w:bCs w:val="0"/>
                <w:color w:val="262626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262626"/>
              </w:rPr>
              <w:t> </w:t>
            </w:r>
          </w:p>
        </w:tc>
      </w:tr>
      <w:tr w:rsidR="00F10426" w:rsidRPr="00961548" w:rsidTr="00F10426">
        <w:trPr>
          <w:trHeight w:val="22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F10426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TONER DO LEXMARK CYAN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</w:t>
            </w:r>
            <w:r w:rsidRPr="00961548">
              <w:rPr>
                <w:rFonts w:ascii="Calibri" w:hAnsi="Calibri" w:cs="Calibri"/>
                <w:b w:val="0"/>
                <w:bCs w:val="0"/>
                <w:color w:val="000000"/>
              </w:rPr>
              <w:t>zt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 w:val="0"/>
                <w:bCs w:val="0"/>
                <w:color w:val="262626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262626"/>
              </w:rPr>
              <w:t> </w:t>
            </w:r>
          </w:p>
        </w:tc>
      </w:tr>
      <w:tr w:rsidR="00F10426" w:rsidRPr="00961548" w:rsidTr="00F10426">
        <w:trPr>
          <w:trHeight w:val="27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F10426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TONER DO HP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31E3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</w:t>
            </w:r>
            <w:r w:rsidRPr="00961548">
              <w:rPr>
                <w:rFonts w:ascii="Calibri" w:hAnsi="Calibri" w:cs="Calibri"/>
                <w:b w:val="0"/>
                <w:bCs w:val="0"/>
                <w:color w:val="000000"/>
              </w:rPr>
              <w:t>zt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 w:val="0"/>
                <w:bCs w:val="0"/>
                <w:color w:val="262626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262626"/>
              </w:rPr>
              <w:t> </w:t>
            </w:r>
          </w:p>
        </w:tc>
      </w:tr>
      <w:tr w:rsidR="00F10426" w:rsidRPr="00961548" w:rsidTr="00F10426">
        <w:trPr>
          <w:trHeight w:val="36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F10426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ROLKA POBIERAJĄCA PAPIER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</w:t>
            </w:r>
            <w:r w:rsidRPr="00961548">
              <w:rPr>
                <w:rFonts w:ascii="Calibri" w:hAnsi="Calibri" w:cs="Calibri"/>
                <w:b w:val="0"/>
                <w:bCs w:val="0"/>
                <w:color w:val="000000"/>
              </w:rPr>
              <w:t>zt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 w:val="0"/>
                <w:bCs w:val="0"/>
                <w:color w:val="262626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262626"/>
              </w:rPr>
              <w:t> </w:t>
            </w:r>
          </w:p>
        </w:tc>
      </w:tr>
      <w:tr w:rsidR="00F10426" w:rsidRPr="00961548" w:rsidTr="00F10426">
        <w:trPr>
          <w:trHeight w:val="21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F10426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ROLKA POBIERAJĄCA PAPIER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</w:t>
            </w:r>
            <w:r w:rsidRPr="00961548">
              <w:rPr>
                <w:rFonts w:ascii="Calibri" w:hAnsi="Calibri" w:cs="Calibri"/>
                <w:b w:val="0"/>
                <w:bCs w:val="0"/>
                <w:color w:val="000000"/>
              </w:rPr>
              <w:t>zt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 w:val="0"/>
                <w:bCs w:val="0"/>
                <w:color w:val="262626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262626"/>
              </w:rPr>
              <w:t> </w:t>
            </w:r>
          </w:p>
        </w:tc>
      </w:tr>
      <w:tr w:rsidR="00F10426" w:rsidRPr="00961548" w:rsidTr="00F10426">
        <w:trPr>
          <w:trHeight w:val="35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F10426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BĘBEN ŚWIATŁOCZUŁY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</w:t>
            </w:r>
            <w:r w:rsidRPr="00961548">
              <w:rPr>
                <w:rFonts w:ascii="Calibri" w:hAnsi="Calibri" w:cs="Calibri"/>
                <w:b w:val="0"/>
                <w:bCs w:val="0"/>
                <w:color w:val="000000"/>
              </w:rPr>
              <w:t>zt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 w:val="0"/>
                <w:bCs w:val="0"/>
                <w:color w:val="262626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262626"/>
              </w:rPr>
              <w:t> </w:t>
            </w:r>
          </w:p>
        </w:tc>
      </w:tr>
      <w:tr w:rsidR="00F10426" w:rsidRPr="00961548" w:rsidTr="00F10426">
        <w:trPr>
          <w:trHeight w:val="3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F10426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ZESPÓŁ UTRWALAJĄCY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</w:t>
            </w:r>
            <w:r w:rsidRPr="00961548">
              <w:rPr>
                <w:rFonts w:ascii="Calibri" w:hAnsi="Calibri" w:cs="Calibri"/>
                <w:b w:val="0"/>
                <w:bCs w:val="0"/>
                <w:color w:val="000000"/>
              </w:rPr>
              <w:t>zt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 w:val="0"/>
                <w:bCs w:val="0"/>
                <w:color w:val="262626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262626"/>
              </w:rPr>
              <w:t> </w:t>
            </w:r>
          </w:p>
        </w:tc>
      </w:tr>
      <w:tr w:rsidR="00F10426" w:rsidRPr="00961548" w:rsidTr="00F10426">
        <w:trPr>
          <w:trHeight w:val="4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1E3" w:rsidRPr="00961548" w:rsidRDefault="00D331E3" w:rsidP="00F10426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TONER DO HP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61548">
              <w:rPr>
                <w:rFonts w:ascii="Calibri" w:hAnsi="Calibri" w:cs="Calibri"/>
                <w:b w:val="0"/>
                <w:bCs w:val="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31E3" w:rsidRPr="00961548" w:rsidRDefault="00D331E3" w:rsidP="00754B2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 w:val="0"/>
                <w:bCs w:val="0"/>
                <w:color w:val="262626"/>
              </w:rPr>
            </w:pPr>
            <w:r w:rsidRPr="00961548">
              <w:rPr>
                <w:rFonts w:ascii="Calibri" w:hAnsi="Calibri" w:cs="Calibri"/>
                <w:b w:val="0"/>
                <w:bCs w:val="0"/>
                <w:color w:val="262626"/>
              </w:rPr>
              <w:t> </w:t>
            </w:r>
          </w:p>
        </w:tc>
      </w:tr>
      <w:tr w:rsidR="00F10426" w:rsidRPr="00961548" w:rsidTr="00F10426">
        <w:trPr>
          <w:trHeight w:val="221"/>
        </w:trPr>
        <w:tc>
          <w:tcPr>
            <w:tcW w:w="80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26" w:rsidRPr="00F10426" w:rsidRDefault="00F10426" w:rsidP="00F1042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Cs w:val="0"/>
              </w:rPr>
            </w:pPr>
            <w:r w:rsidRPr="00F10426">
              <w:rPr>
                <w:rFonts w:ascii="Calibri" w:hAnsi="Calibri" w:cs="Calibri"/>
                <w:bCs w:val="0"/>
              </w:rPr>
              <w:t xml:space="preserve">Cena oferty: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10426" w:rsidRPr="00961548" w:rsidRDefault="00F10426" w:rsidP="00754B2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 w:val="0"/>
                <w:bCs w:val="0"/>
                <w:color w:val="262626"/>
              </w:rPr>
            </w:pPr>
          </w:p>
        </w:tc>
      </w:tr>
      <w:tr w:rsidR="00DB0D67" w:rsidRPr="00F26E16" w:rsidTr="009B4CE8">
        <w:trPr>
          <w:gridBefore w:val="2"/>
          <w:gridAfter w:val="1"/>
          <w:wBefore w:w="636" w:type="dxa"/>
          <w:wAfter w:w="73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67" w:rsidRPr="00F26E16" w:rsidRDefault="00DB0D67" w:rsidP="004161F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67" w:rsidRPr="00F26E16" w:rsidRDefault="00DB0D67" w:rsidP="009B4CE8">
            <w:pPr>
              <w:widowControl/>
              <w:autoSpaceDE/>
              <w:autoSpaceDN/>
              <w:adjustRightInd/>
              <w:ind w:left="868" w:hanging="868"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D67" w:rsidRPr="00F26E16" w:rsidRDefault="00DB0D67" w:rsidP="004161F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B0D67" w:rsidRPr="00F26E16" w:rsidRDefault="00DB0D67" w:rsidP="004161F0">
            <w:pPr>
              <w:widowControl/>
              <w:autoSpaceDE/>
              <w:autoSpaceDN/>
              <w:adjustRightInd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9B4CE8" w:rsidRPr="00F26E16" w:rsidRDefault="009B4CE8" w:rsidP="009B4CE8">
      <w:pPr>
        <w:pStyle w:val="Akapitzlist"/>
        <w:numPr>
          <w:ilvl w:val="0"/>
          <w:numId w:val="17"/>
        </w:numPr>
        <w:tabs>
          <w:tab w:val="left" w:pos="413"/>
        </w:tabs>
        <w:spacing w:line="360" w:lineRule="auto"/>
        <w:ind w:left="-284" w:hanging="425"/>
        <w:jc w:val="both"/>
        <w:rPr>
          <w:rFonts w:ascii="Calibri" w:hAnsi="Calibri" w:cs="Calibri"/>
          <w:b w:val="0"/>
          <w:color w:val="000000"/>
          <w:spacing w:val="5"/>
          <w:sz w:val="22"/>
          <w:szCs w:val="22"/>
        </w:rPr>
      </w:pPr>
      <w:bookmarkStart w:id="2" w:name="bookmark7"/>
      <w:r w:rsidRPr="00F26E16">
        <w:rPr>
          <w:rFonts w:ascii="Calibri" w:hAnsi="Calibri" w:cs="Calibri"/>
          <w:b w:val="0"/>
          <w:sz w:val="22"/>
          <w:szCs w:val="22"/>
        </w:rPr>
        <w:t>Jednocześnie oświadczam/oświadczamy</w:t>
      </w:r>
      <w:r w:rsidRPr="00F26E16">
        <w:rPr>
          <w:rFonts w:ascii="Calibri" w:hAnsi="Calibri" w:cs="Calibri"/>
          <w:b w:val="0"/>
          <w:sz w:val="22"/>
          <w:szCs w:val="22"/>
          <w:vertAlign w:val="superscript"/>
        </w:rPr>
        <w:t>*)</w:t>
      </w:r>
      <w:r w:rsidRPr="00F26E16">
        <w:rPr>
          <w:rFonts w:ascii="Calibri" w:hAnsi="Calibri" w:cs="Calibri"/>
          <w:b w:val="0"/>
          <w:sz w:val="22"/>
          <w:szCs w:val="22"/>
        </w:rPr>
        <w:t>, że:</w:t>
      </w:r>
    </w:p>
    <w:p w:rsidR="009B4CE8" w:rsidRPr="00F26E16" w:rsidRDefault="009B4CE8" w:rsidP="009B4CE8">
      <w:pPr>
        <w:pStyle w:val="Teksttreci0"/>
        <w:numPr>
          <w:ilvl w:val="0"/>
          <w:numId w:val="19"/>
        </w:numPr>
        <w:shd w:val="clear" w:color="auto" w:fill="auto"/>
        <w:tabs>
          <w:tab w:val="left" w:pos="294"/>
        </w:tabs>
        <w:spacing w:line="240" w:lineRule="auto"/>
        <w:jc w:val="both"/>
        <w:rPr>
          <w:bCs/>
        </w:rPr>
      </w:pPr>
      <w:r w:rsidRPr="00F26E16">
        <w:rPr>
          <w:rStyle w:val="TeksttreciPogrubienie"/>
        </w:rPr>
        <w:t>zapoznałem/liśmy</w:t>
      </w:r>
      <w:r w:rsidRPr="00F26E16">
        <w:rPr>
          <w:vertAlign w:val="superscript"/>
        </w:rPr>
        <w:t>*)</w:t>
      </w:r>
      <w:r w:rsidRPr="00F26E16">
        <w:t xml:space="preserve">się z treścią warunków </w:t>
      </w:r>
      <w:r w:rsidR="00FC7666">
        <w:t>o</w:t>
      </w:r>
      <w:r w:rsidRPr="00F26E16">
        <w:t>głoszenia</w:t>
      </w:r>
      <w:r w:rsidR="00FC7666">
        <w:t xml:space="preserve"> o przetargu,</w:t>
      </w:r>
      <w:r w:rsidRPr="00F26E16">
        <w:t xml:space="preserve"> z jego załącznikami </w:t>
      </w:r>
      <w:r w:rsidR="00FC7666">
        <w:br/>
      </w:r>
      <w:r w:rsidRPr="00F26E16">
        <w:t>i uznaję/</w:t>
      </w:r>
      <w:proofErr w:type="spellStart"/>
      <w:r w:rsidRPr="00F26E16">
        <w:t>emy</w:t>
      </w:r>
      <w:proofErr w:type="spellEnd"/>
      <w:r w:rsidRPr="00F26E16">
        <w:rPr>
          <w:vertAlign w:val="superscript"/>
        </w:rPr>
        <w:t>*)</w:t>
      </w:r>
      <w:r>
        <w:t xml:space="preserve"> się </w:t>
      </w:r>
      <w:r w:rsidRPr="00F26E16">
        <w:t>za związanego/ych</w:t>
      </w:r>
      <w:r w:rsidRPr="00F26E16">
        <w:rPr>
          <w:vertAlign w:val="superscript"/>
        </w:rPr>
        <w:t xml:space="preserve">*) </w:t>
      </w:r>
      <w:r w:rsidRPr="00F26E16">
        <w:t>z określonymi w niej zasadami realizacji przedmiotu sprzedaży;</w:t>
      </w:r>
    </w:p>
    <w:p w:rsidR="009B4CE8" w:rsidRPr="00FC7666" w:rsidRDefault="009B4CE8" w:rsidP="00FC7666">
      <w:pPr>
        <w:pStyle w:val="Teksttreci0"/>
        <w:numPr>
          <w:ilvl w:val="0"/>
          <w:numId w:val="19"/>
        </w:numPr>
        <w:shd w:val="clear" w:color="auto" w:fill="auto"/>
        <w:tabs>
          <w:tab w:val="left" w:pos="298"/>
        </w:tabs>
        <w:spacing w:line="240" w:lineRule="auto"/>
        <w:jc w:val="both"/>
        <w:rPr>
          <w:bCs/>
        </w:rPr>
      </w:pPr>
      <w:r w:rsidRPr="00F26E16">
        <w:rPr>
          <w:rStyle w:val="TeksttreciPogrubienie"/>
        </w:rPr>
        <w:t>zobowiązuję/</w:t>
      </w:r>
      <w:proofErr w:type="spellStart"/>
      <w:r w:rsidRPr="00F26E16">
        <w:rPr>
          <w:rStyle w:val="TeksttreciPogrubienie"/>
        </w:rPr>
        <w:t>emy</w:t>
      </w:r>
      <w:proofErr w:type="spellEnd"/>
      <w:r w:rsidRPr="00F26E16">
        <w:rPr>
          <w:rStyle w:val="TeksttreciPogrubienie"/>
        </w:rPr>
        <w:t xml:space="preserve"> </w:t>
      </w:r>
      <w:r w:rsidRPr="00F26E16">
        <w:t>się</w:t>
      </w:r>
      <w:r w:rsidRPr="00F26E16">
        <w:rPr>
          <w:vertAlign w:val="superscript"/>
        </w:rPr>
        <w:t>*)</w:t>
      </w:r>
      <w:r w:rsidRPr="00F26E16">
        <w:t xml:space="preserve">, w przypadku wyboru mojej/naszej oferty, do zapłaty należności zgodnie  </w:t>
      </w:r>
      <w:r w:rsidR="00FC7666">
        <w:rPr>
          <w:bCs/>
        </w:rPr>
        <w:br/>
      </w:r>
      <w:r w:rsidRPr="00F26E16">
        <w:t>z niniejszą ofertą, na w</w:t>
      </w:r>
      <w:r>
        <w:t>arunkach określonych w  ogłoszeniu</w:t>
      </w:r>
      <w:r w:rsidRPr="00F26E16">
        <w:t xml:space="preserve"> ;</w:t>
      </w:r>
    </w:p>
    <w:p w:rsidR="00AE1325" w:rsidRPr="009B4CE8" w:rsidRDefault="009B4CE8" w:rsidP="00FC7666">
      <w:pPr>
        <w:pStyle w:val="Teksttreci0"/>
        <w:numPr>
          <w:ilvl w:val="0"/>
          <w:numId w:val="19"/>
        </w:numPr>
        <w:shd w:val="clear" w:color="auto" w:fill="auto"/>
        <w:tabs>
          <w:tab w:val="left" w:pos="303"/>
        </w:tabs>
        <w:spacing w:line="240" w:lineRule="auto"/>
        <w:jc w:val="both"/>
        <w:rPr>
          <w:spacing w:val="5"/>
          <w:sz w:val="24"/>
          <w:szCs w:val="24"/>
        </w:rPr>
      </w:pPr>
      <w:r w:rsidRPr="00F26E16">
        <w:t>zobowiązuję/</w:t>
      </w:r>
      <w:proofErr w:type="spellStart"/>
      <w:r w:rsidRPr="00F26E16">
        <w:t>emy</w:t>
      </w:r>
      <w:proofErr w:type="spellEnd"/>
      <w:r w:rsidRPr="00F26E16">
        <w:t xml:space="preserve"> </w:t>
      </w:r>
      <w:r w:rsidRPr="00F26E16">
        <w:rPr>
          <w:rStyle w:val="Teksttreci2Bezpogrubienia"/>
        </w:rPr>
        <w:t>się</w:t>
      </w:r>
      <w:r w:rsidRPr="00F26E16">
        <w:rPr>
          <w:vertAlign w:val="superscript"/>
        </w:rPr>
        <w:t>*)</w:t>
      </w:r>
      <w:r w:rsidRPr="00F26E16">
        <w:rPr>
          <w:rStyle w:val="Teksttreci2Bezpogrubienia"/>
        </w:rPr>
        <w:t xml:space="preserve"> do: </w:t>
      </w:r>
      <w:r w:rsidR="00FC7666">
        <w:rPr>
          <w:iCs/>
        </w:rPr>
        <w:t>zapłaty należności w terminie 5</w:t>
      </w:r>
      <w:r w:rsidRPr="00F26E16">
        <w:rPr>
          <w:iCs/>
        </w:rPr>
        <w:t xml:space="preserve"> dni  od dnia</w:t>
      </w:r>
      <w:r w:rsidR="00FC7666">
        <w:rPr>
          <w:iCs/>
        </w:rPr>
        <w:t xml:space="preserve"> wystawienia faktury</w:t>
      </w:r>
      <w:r w:rsidRPr="009B4CE8">
        <w:rPr>
          <w:iCs/>
        </w:rPr>
        <w:br/>
        <w:t xml:space="preserve">      zaliczkowej</w:t>
      </w:r>
    </w:p>
    <w:p w:rsidR="00AE1325" w:rsidRDefault="00AE1325" w:rsidP="009A1025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F26E16" w:rsidRPr="00080090" w:rsidRDefault="00F10426" w:rsidP="00F10426">
      <w:pPr>
        <w:tabs>
          <w:tab w:val="left" w:pos="2552"/>
          <w:tab w:val="left" w:leader="dot" w:pos="4613"/>
        </w:tabs>
        <w:ind w:right="-6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                                       </w:t>
      </w:r>
      <w:r w:rsidR="00F26E16">
        <w:rPr>
          <w:rFonts w:ascii="Calibri" w:hAnsi="Calibri" w:cs="Calibri"/>
          <w:b w:val="0"/>
          <w:bCs w:val="0"/>
          <w:sz w:val="24"/>
          <w:szCs w:val="24"/>
        </w:rPr>
        <w:t xml:space="preserve">             </w:t>
      </w:r>
      <w:r w:rsidR="00F26E16" w:rsidRPr="00080090">
        <w:rPr>
          <w:rFonts w:ascii="Calibri" w:hAnsi="Calibri" w:cs="Calibri"/>
          <w:b w:val="0"/>
          <w:bCs w:val="0"/>
          <w:sz w:val="24"/>
          <w:szCs w:val="24"/>
        </w:rPr>
        <w:t>..............................................................................................</w:t>
      </w:r>
      <w:r w:rsidR="00CB4A24">
        <w:rPr>
          <w:rFonts w:ascii="Calibri" w:hAnsi="Calibri" w:cs="Calibri"/>
          <w:b w:val="0"/>
          <w:bCs w:val="0"/>
          <w:sz w:val="24"/>
          <w:szCs w:val="24"/>
        </w:rPr>
        <w:t>.</w:t>
      </w:r>
      <w:r>
        <w:rPr>
          <w:rFonts w:ascii="Calibri" w:hAnsi="Calibri" w:cs="Calibri"/>
          <w:b w:val="0"/>
          <w:bCs w:val="0"/>
          <w:sz w:val="24"/>
          <w:szCs w:val="24"/>
        </w:rPr>
        <w:t>........</w:t>
      </w:r>
    </w:p>
    <w:p w:rsidR="00F26E16" w:rsidRPr="00057E11" w:rsidRDefault="00F26E16" w:rsidP="00F26E16">
      <w:pPr>
        <w:tabs>
          <w:tab w:val="left" w:leader="dot" w:pos="4613"/>
        </w:tabs>
        <w:ind w:left="142" w:right="-6"/>
        <w:jc w:val="center"/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</w:pPr>
      <w:r>
        <w:rPr>
          <w:rFonts w:ascii="Calibri" w:hAnsi="Calibri" w:cs="Calibri"/>
          <w:b w:val="0"/>
          <w:bCs w:val="0"/>
          <w:i/>
          <w:iCs/>
          <w:color w:val="000000"/>
          <w:spacing w:val="2"/>
          <w:sz w:val="18"/>
          <w:szCs w:val="18"/>
        </w:rPr>
        <w:t xml:space="preserve">                                                                Podpis Kupującego *</w:t>
      </w:r>
      <w:r w:rsidRPr="00057E11">
        <w:rPr>
          <w:rFonts w:ascii="Calibri" w:hAnsi="Calibri" w:cs="Calibri"/>
          <w:b w:val="0"/>
          <w:bCs w:val="0"/>
          <w:i/>
          <w:iCs/>
          <w:color w:val="000000"/>
          <w:spacing w:val="2"/>
          <w:sz w:val="18"/>
          <w:szCs w:val="18"/>
        </w:rPr>
        <w:t xml:space="preserve">podpis/y/ osoby /osób </w:t>
      </w:r>
      <w:r w:rsidRPr="00057E11"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  <w:t>upoważnionej/nych/do reprezentowania Kupującego</w:t>
      </w:r>
    </w:p>
    <w:p w:rsidR="00F26E16" w:rsidRPr="00080090" w:rsidRDefault="00F26E16" w:rsidP="00F26E16">
      <w:pPr>
        <w:jc w:val="right"/>
        <w:rPr>
          <w:rFonts w:ascii="Calibri" w:hAnsi="Calibri" w:cs="Calibri"/>
          <w:b w:val="0"/>
          <w:bCs w:val="0"/>
          <w:sz w:val="24"/>
          <w:szCs w:val="24"/>
        </w:rPr>
      </w:pPr>
    </w:p>
    <w:p w:rsidR="00F26E16" w:rsidRPr="00FB47B5" w:rsidRDefault="00F26E16" w:rsidP="00F26E16">
      <w:pPr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FB47B5">
        <w:rPr>
          <w:rFonts w:ascii="Calibri" w:hAnsi="Calibri" w:cs="Calibri"/>
          <w:b w:val="0"/>
          <w:bCs w:val="0"/>
          <w:sz w:val="22"/>
          <w:szCs w:val="22"/>
          <w:vertAlign w:val="superscript"/>
        </w:rPr>
        <w:t xml:space="preserve">*) </w:t>
      </w:r>
      <w:r w:rsidRPr="00FB47B5">
        <w:rPr>
          <w:rFonts w:ascii="Calibri" w:hAnsi="Calibri" w:cs="Calibri"/>
          <w:b w:val="0"/>
          <w:bCs w:val="0"/>
          <w:sz w:val="22"/>
          <w:szCs w:val="22"/>
        </w:rPr>
        <w:t>niepotrzebne skreślić</w:t>
      </w:r>
    </w:p>
    <w:p w:rsidR="00F942F2" w:rsidRDefault="00F942F2" w:rsidP="008D544C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8D544C" w:rsidRPr="008D544C" w:rsidRDefault="008D544C" w:rsidP="008D544C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bCs/>
          <w:iCs/>
        </w:rPr>
      </w:pPr>
      <w:r w:rsidRPr="008D544C">
        <w:rPr>
          <w:b/>
          <w:iCs/>
        </w:rPr>
        <w:t>Z</w:t>
      </w:r>
      <w:r>
        <w:rPr>
          <w:b/>
          <w:iCs/>
        </w:rPr>
        <w:t>ałącznik nr 3</w:t>
      </w:r>
      <w:r w:rsidRPr="008D544C">
        <w:rPr>
          <w:b/>
          <w:bCs/>
          <w:iCs/>
        </w:rPr>
        <w:t xml:space="preserve"> </w:t>
      </w:r>
      <w:r>
        <w:rPr>
          <w:b/>
          <w:iCs/>
        </w:rPr>
        <w:t>do O</w:t>
      </w:r>
      <w:r w:rsidRPr="008D544C">
        <w:rPr>
          <w:b/>
          <w:iCs/>
        </w:rPr>
        <w:t>głoszenia o  przetargu</w:t>
      </w:r>
    </w:p>
    <w:p w:rsidR="008D544C" w:rsidRPr="00157BD5" w:rsidRDefault="008D544C" w:rsidP="008D544C">
      <w:pPr>
        <w:pStyle w:val="Teksttreci0"/>
        <w:shd w:val="clear" w:color="auto" w:fill="auto"/>
        <w:spacing w:after="111" w:line="283" w:lineRule="exact"/>
        <w:ind w:right="20" w:firstLine="0"/>
        <w:jc w:val="right"/>
        <w:rPr>
          <w:sz w:val="24"/>
          <w:szCs w:val="24"/>
        </w:rPr>
      </w:pPr>
    </w:p>
    <w:p w:rsidR="00AE1325" w:rsidRDefault="00AE1325" w:rsidP="009A1025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AE1325" w:rsidRDefault="00AE1325" w:rsidP="009A1025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AE1325" w:rsidRDefault="00AE1325" w:rsidP="009A1025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F26E16" w:rsidRPr="00F26E16" w:rsidRDefault="00F26E16" w:rsidP="00F26E16">
      <w:pPr>
        <w:ind w:left="2832" w:firstLine="708"/>
        <w:rPr>
          <w:rFonts w:ascii="Calibri" w:hAnsi="Calibri" w:cs="Calibri"/>
          <w:b w:val="0"/>
          <w:sz w:val="22"/>
          <w:szCs w:val="22"/>
        </w:rPr>
      </w:pPr>
    </w:p>
    <w:p w:rsidR="00F26E16" w:rsidRPr="00F26E16" w:rsidRDefault="00F26E16" w:rsidP="00F26E16">
      <w:pPr>
        <w:ind w:left="2832" w:firstLine="708"/>
        <w:rPr>
          <w:rFonts w:ascii="Calibri" w:hAnsi="Calibri" w:cs="Calibri"/>
          <w:b w:val="0"/>
          <w:sz w:val="22"/>
          <w:szCs w:val="22"/>
        </w:rPr>
      </w:pPr>
    </w:p>
    <w:p w:rsidR="00F26E16" w:rsidRPr="00CB4A24" w:rsidRDefault="00F26E16" w:rsidP="00F26E16">
      <w:pPr>
        <w:ind w:left="2832" w:firstLine="708"/>
        <w:rPr>
          <w:rFonts w:ascii="Calibri" w:hAnsi="Calibri" w:cs="Calibri"/>
          <w:sz w:val="22"/>
          <w:szCs w:val="22"/>
        </w:rPr>
      </w:pPr>
      <w:r w:rsidRPr="00CB4A24">
        <w:rPr>
          <w:rFonts w:ascii="Calibri" w:hAnsi="Calibri" w:cs="Calibri"/>
          <w:sz w:val="22"/>
          <w:szCs w:val="22"/>
        </w:rPr>
        <w:t>OŚWIADCZENIE</w:t>
      </w:r>
    </w:p>
    <w:p w:rsidR="00F26E16" w:rsidRPr="00F26E16" w:rsidRDefault="00F26E16" w:rsidP="00F26E16">
      <w:pPr>
        <w:rPr>
          <w:rFonts w:ascii="Calibri" w:hAnsi="Calibri" w:cs="Calibri"/>
          <w:b w:val="0"/>
          <w:sz w:val="22"/>
          <w:szCs w:val="22"/>
        </w:rPr>
      </w:pPr>
    </w:p>
    <w:p w:rsidR="00F26E16" w:rsidRPr="00F26E16" w:rsidRDefault="00F26E16" w:rsidP="00D75C52">
      <w:pPr>
        <w:rPr>
          <w:rFonts w:ascii="Calibri" w:hAnsi="Calibri" w:cs="Calibri"/>
          <w:b w:val="0"/>
          <w:sz w:val="22"/>
          <w:szCs w:val="22"/>
        </w:rPr>
      </w:pPr>
      <w:r w:rsidRPr="00F26E16">
        <w:rPr>
          <w:rFonts w:ascii="Calibri" w:hAnsi="Calibri" w:cs="Calibri"/>
          <w:b w:val="0"/>
          <w:sz w:val="22"/>
          <w:szCs w:val="22"/>
        </w:rPr>
        <w:t xml:space="preserve"> Ja niżej podpisany ………………………………………………………………………</w:t>
      </w:r>
      <w:r>
        <w:rPr>
          <w:rFonts w:ascii="Calibri" w:hAnsi="Calibri" w:cs="Calibri"/>
          <w:b w:val="0"/>
          <w:sz w:val="22"/>
          <w:szCs w:val="22"/>
        </w:rPr>
        <w:t>……………………..</w:t>
      </w:r>
      <w:r w:rsidRPr="00F26E16">
        <w:rPr>
          <w:rFonts w:ascii="Calibri" w:hAnsi="Calibri" w:cs="Calibri"/>
          <w:b w:val="0"/>
          <w:sz w:val="22"/>
          <w:szCs w:val="22"/>
        </w:rPr>
        <w:t xml:space="preserve"> zobowiązuję  się do</w:t>
      </w:r>
    </w:p>
    <w:p w:rsidR="00F26E16" w:rsidRPr="00F26E16" w:rsidRDefault="00F26E16" w:rsidP="00D75C52">
      <w:pPr>
        <w:rPr>
          <w:rFonts w:ascii="Calibri" w:hAnsi="Calibri" w:cs="Calibri"/>
          <w:b w:val="0"/>
          <w:sz w:val="18"/>
          <w:szCs w:val="18"/>
        </w:rPr>
      </w:pPr>
      <w:r w:rsidRPr="00F26E16">
        <w:rPr>
          <w:rFonts w:ascii="Calibri" w:hAnsi="Calibri" w:cs="Calibri"/>
          <w:b w:val="0"/>
          <w:sz w:val="22"/>
          <w:szCs w:val="22"/>
        </w:rPr>
        <w:t>zapłaty należności za zakupione zbędne zapasy magazynowe</w:t>
      </w:r>
      <w:r w:rsidR="00911EB7">
        <w:rPr>
          <w:rFonts w:ascii="Calibri" w:hAnsi="Calibri" w:cs="Calibri"/>
          <w:b w:val="0"/>
          <w:sz w:val="22"/>
          <w:szCs w:val="22"/>
        </w:rPr>
        <w:t>,</w:t>
      </w:r>
      <w:r w:rsidRPr="00F26E16">
        <w:rPr>
          <w:rFonts w:ascii="Calibri" w:hAnsi="Calibri" w:cs="Calibri"/>
          <w:b w:val="0"/>
          <w:sz w:val="22"/>
          <w:szCs w:val="22"/>
        </w:rPr>
        <w:t xml:space="preserve"> na konto Sprzedającego wskazane </w:t>
      </w:r>
      <w:r>
        <w:rPr>
          <w:rFonts w:ascii="Calibri" w:hAnsi="Calibri" w:cs="Calibri"/>
          <w:b w:val="0"/>
          <w:sz w:val="22"/>
          <w:szCs w:val="22"/>
        </w:rPr>
        <w:br/>
      </w:r>
      <w:r w:rsidR="00CB7A4A">
        <w:rPr>
          <w:rFonts w:ascii="Calibri" w:hAnsi="Calibri" w:cs="Calibri"/>
          <w:b w:val="0"/>
          <w:sz w:val="22"/>
          <w:szCs w:val="22"/>
        </w:rPr>
        <w:t>w fakturze, w terminie 5 dni</w:t>
      </w:r>
      <w:r w:rsidRPr="00F26E16">
        <w:rPr>
          <w:rFonts w:ascii="Calibri" w:hAnsi="Calibri" w:cs="Calibri"/>
          <w:b w:val="0"/>
          <w:sz w:val="22"/>
          <w:szCs w:val="22"/>
        </w:rPr>
        <w:t xml:space="preserve"> od daty wystawienia faktury</w:t>
      </w:r>
      <w:r w:rsidR="00CB4A24">
        <w:rPr>
          <w:rFonts w:ascii="Calibri" w:hAnsi="Calibri" w:cs="Calibri"/>
          <w:b w:val="0"/>
          <w:sz w:val="22"/>
          <w:szCs w:val="22"/>
        </w:rPr>
        <w:t xml:space="preserve"> zaliczkowej </w:t>
      </w:r>
      <w:r w:rsidRPr="00F26E16">
        <w:rPr>
          <w:rFonts w:ascii="Calibri" w:hAnsi="Calibri" w:cs="Calibri"/>
          <w:b w:val="0"/>
          <w:sz w:val="22"/>
          <w:szCs w:val="22"/>
        </w:rPr>
        <w:t xml:space="preserve">  i akceptuję warunki zawarte</w:t>
      </w:r>
      <w:r w:rsidR="00CB7A4A">
        <w:rPr>
          <w:rFonts w:ascii="Calibri" w:hAnsi="Calibri" w:cs="Calibri"/>
          <w:b w:val="0"/>
          <w:sz w:val="22"/>
          <w:szCs w:val="22"/>
        </w:rPr>
        <w:br/>
      </w:r>
      <w:r w:rsidRPr="00F26E16">
        <w:rPr>
          <w:rFonts w:ascii="Calibri" w:hAnsi="Calibri" w:cs="Calibri"/>
          <w:b w:val="0"/>
          <w:sz w:val="22"/>
          <w:szCs w:val="22"/>
        </w:rPr>
        <w:t xml:space="preserve"> w Ogłoszeniu</w:t>
      </w:r>
      <w:r w:rsidR="00CB7A4A">
        <w:rPr>
          <w:rFonts w:ascii="Calibri" w:hAnsi="Calibri" w:cs="Calibri"/>
          <w:b w:val="0"/>
          <w:sz w:val="22"/>
          <w:szCs w:val="22"/>
        </w:rPr>
        <w:t xml:space="preserve"> o przetargu </w:t>
      </w:r>
      <w:r w:rsidRPr="00F26E16">
        <w:rPr>
          <w:rFonts w:ascii="Calibri" w:hAnsi="Calibri" w:cs="Calibri"/>
          <w:b w:val="0"/>
          <w:sz w:val="22"/>
          <w:szCs w:val="22"/>
        </w:rPr>
        <w:t xml:space="preserve"> w całości.</w:t>
      </w:r>
    </w:p>
    <w:p w:rsidR="00F26E16" w:rsidRPr="00F26E16" w:rsidRDefault="00F26E16" w:rsidP="00D75C52">
      <w:pPr>
        <w:rPr>
          <w:rFonts w:ascii="Calibri" w:hAnsi="Calibri" w:cs="Calibri"/>
          <w:b w:val="0"/>
          <w:sz w:val="22"/>
          <w:szCs w:val="22"/>
        </w:rPr>
      </w:pPr>
    </w:p>
    <w:p w:rsidR="00F26E16" w:rsidRPr="00F26E16" w:rsidRDefault="00F26E16" w:rsidP="00F26E16">
      <w:pPr>
        <w:rPr>
          <w:rFonts w:ascii="Calibri" w:hAnsi="Calibri" w:cs="Calibri"/>
          <w:b w:val="0"/>
          <w:sz w:val="22"/>
          <w:szCs w:val="22"/>
        </w:rPr>
      </w:pPr>
    </w:p>
    <w:p w:rsidR="00F26E16" w:rsidRPr="00F26E16" w:rsidRDefault="00F26E16" w:rsidP="00F26E16">
      <w:pPr>
        <w:rPr>
          <w:rFonts w:ascii="Calibri" w:hAnsi="Calibri" w:cs="Calibri"/>
          <w:b w:val="0"/>
          <w:sz w:val="22"/>
          <w:szCs w:val="22"/>
        </w:rPr>
      </w:pPr>
    </w:p>
    <w:p w:rsidR="00F26E16" w:rsidRPr="00F26E16" w:rsidRDefault="00F26E16" w:rsidP="00F26E16">
      <w:pPr>
        <w:rPr>
          <w:rFonts w:ascii="Calibri" w:hAnsi="Calibri" w:cs="Calibri"/>
          <w:b w:val="0"/>
          <w:sz w:val="22"/>
          <w:szCs w:val="22"/>
        </w:rPr>
      </w:pPr>
    </w:p>
    <w:p w:rsidR="00F26E16" w:rsidRPr="00F26E16" w:rsidRDefault="00F26E16" w:rsidP="00F26E16">
      <w:pPr>
        <w:rPr>
          <w:rFonts w:ascii="Calibri" w:hAnsi="Calibri" w:cs="Calibri"/>
          <w:b w:val="0"/>
          <w:sz w:val="22"/>
          <w:szCs w:val="22"/>
        </w:rPr>
      </w:pPr>
    </w:p>
    <w:p w:rsidR="00F26E16" w:rsidRPr="00F26E16" w:rsidRDefault="00F26E16" w:rsidP="00F26E16">
      <w:pPr>
        <w:jc w:val="center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              </w:t>
      </w:r>
      <w:r w:rsidRPr="00F26E16">
        <w:rPr>
          <w:rFonts w:ascii="Calibri" w:hAnsi="Calibri" w:cs="Calibri"/>
          <w:b w:val="0"/>
          <w:sz w:val="22"/>
          <w:szCs w:val="22"/>
        </w:rPr>
        <w:t>………………………………………………</w:t>
      </w:r>
    </w:p>
    <w:p w:rsidR="00F26E16" w:rsidRPr="00F26E16" w:rsidRDefault="00F26E16" w:rsidP="00F26E16">
      <w:pPr>
        <w:jc w:val="center"/>
        <w:rPr>
          <w:rFonts w:ascii="Calibri" w:hAnsi="Calibri" w:cs="Calibri"/>
          <w:b w:val="0"/>
          <w:sz w:val="18"/>
          <w:szCs w:val="18"/>
        </w:rPr>
      </w:pPr>
      <w:r w:rsidRPr="00F26E16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                      </w:t>
      </w:r>
      <w:r w:rsidRPr="00F26E16">
        <w:rPr>
          <w:rFonts w:ascii="Calibri" w:hAnsi="Calibri" w:cs="Calibri"/>
          <w:b w:val="0"/>
          <w:sz w:val="18"/>
          <w:szCs w:val="18"/>
        </w:rPr>
        <w:t>Data i czytelny podpis</w:t>
      </w:r>
      <w:r>
        <w:rPr>
          <w:rFonts w:ascii="Calibri" w:hAnsi="Calibri" w:cs="Calibri"/>
          <w:b w:val="0"/>
          <w:sz w:val="18"/>
          <w:szCs w:val="18"/>
        </w:rPr>
        <w:t xml:space="preserve"> </w:t>
      </w:r>
    </w:p>
    <w:p w:rsidR="00AE1325" w:rsidRPr="00F26E16" w:rsidRDefault="00AE1325" w:rsidP="009A1025">
      <w:pPr>
        <w:pStyle w:val="Teksttreci0"/>
        <w:shd w:val="clear" w:color="auto" w:fill="auto"/>
        <w:spacing w:line="240" w:lineRule="auto"/>
        <w:ind w:firstLine="0"/>
        <w:jc w:val="right"/>
        <w:rPr>
          <w:iCs/>
        </w:rPr>
      </w:pPr>
    </w:p>
    <w:p w:rsidR="00AE1325" w:rsidRDefault="00AE1325" w:rsidP="009A1025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AE1325" w:rsidRDefault="00AE1325" w:rsidP="009A1025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AE1325" w:rsidRDefault="00AE1325" w:rsidP="009A1025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AE1325" w:rsidRDefault="00AE1325" w:rsidP="009A1025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AE1325" w:rsidRDefault="00AE1325" w:rsidP="009A1025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bookmarkEnd w:id="2"/>
    <w:p w:rsidR="00FE607E" w:rsidRPr="00157BD5" w:rsidRDefault="00FE607E" w:rsidP="00381314">
      <w:pPr>
        <w:jc w:val="left"/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FF1674">
      <w:pPr>
        <w:ind w:left="360"/>
        <w:rPr>
          <w:rFonts w:ascii="Calibri" w:hAnsi="Calibri" w:cs="Calibri"/>
          <w:sz w:val="24"/>
          <w:szCs w:val="24"/>
        </w:rPr>
      </w:pPr>
      <w:r w:rsidRPr="00157BD5">
        <w:rPr>
          <w:rFonts w:ascii="Calibri" w:hAnsi="Calibri" w:cs="Calibri"/>
          <w:sz w:val="24"/>
          <w:szCs w:val="24"/>
          <w:lang w:eastAsia="en-US"/>
        </w:rPr>
        <w:tab/>
      </w:r>
    </w:p>
    <w:p w:rsidR="00FE607E" w:rsidRDefault="00FE607E" w:rsidP="00DF4FB2">
      <w:pPr>
        <w:pStyle w:val="Teksttreci0"/>
        <w:shd w:val="clear" w:color="auto" w:fill="auto"/>
        <w:spacing w:line="240" w:lineRule="auto"/>
        <w:ind w:firstLine="0"/>
        <w:jc w:val="right"/>
        <w:rPr>
          <w:i/>
          <w:iCs/>
          <w:sz w:val="24"/>
          <w:szCs w:val="24"/>
        </w:rPr>
      </w:pPr>
    </w:p>
    <w:p w:rsidR="00FC37B5" w:rsidRDefault="00FC37B5" w:rsidP="00DF4FB2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FC37B5" w:rsidRDefault="00FC37B5" w:rsidP="00DF4FB2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FC37B5" w:rsidRDefault="00FC37B5" w:rsidP="00DF4FB2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FC37B5" w:rsidRDefault="00FC37B5" w:rsidP="00DF4FB2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5F668F" w:rsidRDefault="005F668F" w:rsidP="00DF4FB2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5F668F" w:rsidRDefault="005F668F" w:rsidP="00DF4FB2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9A1025" w:rsidRDefault="009A1025" w:rsidP="00DF4FB2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AE1325" w:rsidRDefault="00AE1325" w:rsidP="00231A8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AE1325" w:rsidRDefault="00AE1325" w:rsidP="00231A8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231A84" w:rsidRPr="00157BD5" w:rsidRDefault="00231A84" w:rsidP="00231A84">
      <w:pPr>
        <w:tabs>
          <w:tab w:val="left" w:leader="dot" w:pos="2741"/>
        </w:tabs>
        <w:jc w:val="center"/>
        <w:rPr>
          <w:rFonts w:ascii="Calibri" w:hAnsi="Calibri" w:cs="Calibri"/>
          <w:sz w:val="24"/>
          <w:szCs w:val="24"/>
        </w:rPr>
      </w:pPr>
    </w:p>
    <w:p w:rsidR="00A45C5E" w:rsidRDefault="00A45C5E" w:rsidP="00231A84">
      <w:pPr>
        <w:tabs>
          <w:tab w:val="left" w:leader="dot" w:pos="2741"/>
        </w:tabs>
        <w:jc w:val="center"/>
        <w:rPr>
          <w:rFonts w:ascii="Calibri" w:hAnsi="Calibri" w:cs="Calibri"/>
          <w:sz w:val="24"/>
          <w:szCs w:val="24"/>
        </w:rPr>
      </w:pPr>
    </w:p>
    <w:p w:rsidR="00A45C5E" w:rsidRDefault="00A45C5E" w:rsidP="00231A84">
      <w:pPr>
        <w:tabs>
          <w:tab w:val="left" w:leader="dot" w:pos="2741"/>
        </w:tabs>
        <w:jc w:val="center"/>
        <w:rPr>
          <w:rFonts w:ascii="Calibri" w:hAnsi="Calibri" w:cs="Calibri"/>
          <w:sz w:val="24"/>
          <w:szCs w:val="24"/>
        </w:rPr>
      </w:pPr>
    </w:p>
    <w:bookmarkEnd w:id="0"/>
    <w:p w:rsidR="00A45C5E" w:rsidRDefault="00A45C5E" w:rsidP="00231A84">
      <w:pPr>
        <w:tabs>
          <w:tab w:val="left" w:leader="dot" w:pos="2741"/>
        </w:tabs>
        <w:jc w:val="center"/>
        <w:rPr>
          <w:rFonts w:ascii="Calibri" w:hAnsi="Calibri" w:cs="Calibri"/>
          <w:sz w:val="24"/>
          <w:szCs w:val="24"/>
        </w:rPr>
      </w:pPr>
    </w:p>
    <w:sectPr w:rsidR="00A45C5E" w:rsidSect="00080090">
      <w:pgSz w:w="11906" w:h="16838"/>
      <w:pgMar w:top="719" w:right="1417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6C" w:rsidRDefault="00CA136C" w:rsidP="003513C4">
      <w:r>
        <w:separator/>
      </w:r>
    </w:p>
  </w:endnote>
  <w:endnote w:type="continuationSeparator" w:id="0">
    <w:p w:rsidR="00CA136C" w:rsidRDefault="00CA136C" w:rsidP="0035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6C" w:rsidRDefault="00CA136C" w:rsidP="003513C4">
      <w:r>
        <w:separator/>
      </w:r>
    </w:p>
  </w:footnote>
  <w:footnote w:type="continuationSeparator" w:id="0">
    <w:p w:rsidR="00CA136C" w:rsidRDefault="00CA136C" w:rsidP="0035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0F2"/>
    <w:multiLevelType w:val="hybridMultilevel"/>
    <w:tmpl w:val="15C6D578"/>
    <w:lvl w:ilvl="0" w:tplc="DF9E54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12631"/>
    <w:multiLevelType w:val="multilevel"/>
    <w:tmpl w:val="8444A9DA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AA33853"/>
    <w:multiLevelType w:val="hybridMultilevel"/>
    <w:tmpl w:val="C1F0CEF6"/>
    <w:lvl w:ilvl="0" w:tplc="BBD0A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F0B8C"/>
    <w:multiLevelType w:val="hybridMultilevel"/>
    <w:tmpl w:val="436602D2"/>
    <w:lvl w:ilvl="0" w:tplc="245EB0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66C8"/>
    <w:multiLevelType w:val="hybridMultilevel"/>
    <w:tmpl w:val="229031B6"/>
    <w:lvl w:ilvl="0" w:tplc="FFFFFFFF">
      <w:start w:val="2"/>
      <w:numFmt w:val="upperRoman"/>
      <w:pStyle w:val="Nagwek5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5">
    <w:nsid w:val="1A4A3B4D"/>
    <w:multiLevelType w:val="hybridMultilevel"/>
    <w:tmpl w:val="894A4392"/>
    <w:lvl w:ilvl="0" w:tplc="FA16BDD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F4127D1"/>
    <w:multiLevelType w:val="multilevel"/>
    <w:tmpl w:val="EE861F4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7D636F"/>
    <w:multiLevelType w:val="hybridMultilevel"/>
    <w:tmpl w:val="B7084CDC"/>
    <w:lvl w:ilvl="0" w:tplc="E2685DE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E5795"/>
    <w:multiLevelType w:val="multilevel"/>
    <w:tmpl w:val="6E62144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F759F8"/>
    <w:multiLevelType w:val="hybridMultilevel"/>
    <w:tmpl w:val="C9EAB6B6"/>
    <w:lvl w:ilvl="0" w:tplc="0A2E0A8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2A714A"/>
    <w:multiLevelType w:val="hybridMultilevel"/>
    <w:tmpl w:val="284A0E34"/>
    <w:lvl w:ilvl="0" w:tplc="461E5B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6B36EA"/>
    <w:multiLevelType w:val="hybridMultilevel"/>
    <w:tmpl w:val="13B2DDD4"/>
    <w:lvl w:ilvl="0" w:tplc="A000BAF8">
      <w:start w:val="1"/>
      <w:numFmt w:val="decimal"/>
      <w:lvlText w:val="%1)"/>
      <w:lvlJc w:val="left"/>
      <w:pPr>
        <w:ind w:left="928" w:hanging="360"/>
      </w:pPr>
      <w:rPr>
        <w:rFonts w:ascii="Calibri" w:eastAsia="Calibri" w:hAnsi="Calibri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1DC1910"/>
    <w:multiLevelType w:val="hybridMultilevel"/>
    <w:tmpl w:val="69CC5486"/>
    <w:lvl w:ilvl="0" w:tplc="9264A2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B83567"/>
    <w:multiLevelType w:val="hybridMultilevel"/>
    <w:tmpl w:val="7D2C9286"/>
    <w:lvl w:ilvl="0" w:tplc="DCF8AF0E">
      <w:start w:val="1"/>
      <w:numFmt w:val="decimal"/>
      <w:lvlText w:val="%1)"/>
      <w:lvlJc w:val="left"/>
      <w:pPr>
        <w:ind w:left="1070" w:hanging="360"/>
      </w:pPr>
      <w:rPr>
        <w:rFonts w:ascii="Calibri" w:eastAsia="Calibri" w:hAnsi="Calibri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29" w:hanging="360"/>
      </w:pPr>
    </w:lvl>
    <w:lvl w:ilvl="2" w:tplc="0415001B" w:tentative="1">
      <w:start w:val="1"/>
      <w:numFmt w:val="lowerRoman"/>
      <w:lvlText w:val="%3."/>
      <w:lvlJc w:val="right"/>
      <w:pPr>
        <w:ind w:left="1649" w:hanging="180"/>
      </w:pPr>
    </w:lvl>
    <w:lvl w:ilvl="3" w:tplc="0415000F" w:tentative="1">
      <w:start w:val="1"/>
      <w:numFmt w:val="decimal"/>
      <w:lvlText w:val="%4."/>
      <w:lvlJc w:val="left"/>
      <w:pPr>
        <w:ind w:left="2369" w:hanging="360"/>
      </w:pPr>
    </w:lvl>
    <w:lvl w:ilvl="4" w:tplc="04150019" w:tentative="1">
      <w:start w:val="1"/>
      <w:numFmt w:val="lowerLetter"/>
      <w:lvlText w:val="%5."/>
      <w:lvlJc w:val="left"/>
      <w:pPr>
        <w:ind w:left="3089" w:hanging="360"/>
      </w:pPr>
    </w:lvl>
    <w:lvl w:ilvl="5" w:tplc="0415001B" w:tentative="1">
      <w:start w:val="1"/>
      <w:numFmt w:val="lowerRoman"/>
      <w:lvlText w:val="%6."/>
      <w:lvlJc w:val="right"/>
      <w:pPr>
        <w:ind w:left="3809" w:hanging="180"/>
      </w:pPr>
    </w:lvl>
    <w:lvl w:ilvl="6" w:tplc="0415000F" w:tentative="1">
      <w:start w:val="1"/>
      <w:numFmt w:val="decimal"/>
      <w:lvlText w:val="%7."/>
      <w:lvlJc w:val="left"/>
      <w:pPr>
        <w:ind w:left="4529" w:hanging="360"/>
      </w:pPr>
    </w:lvl>
    <w:lvl w:ilvl="7" w:tplc="04150019" w:tentative="1">
      <w:start w:val="1"/>
      <w:numFmt w:val="lowerLetter"/>
      <w:lvlText w:val="%8."/>
      <w:lvlJc w:val="left"/>
      <w:pPr>
        <w:ind w:left="5249" w:hanging="360"/>
      </w:pPr>
    </w:lvl>
    <w:lvl w:ilvl="8" w:tplc="0415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14">
    <w:nsid w:val="65C73F03"/>
    <w:multiLevelType w:val="hybridMultilevel"/>
    <w:tmpl w:val="7B365036"/>
    <w:lvl w:ilvl="0" w:tplc="9F700890">
      <w:start w:val="1"/>
      <w:numFmt w:val="decimal"/>
      <w:lvlText w:val="%1."/>
      <w:lvlJc w:val="left"/>
      <w:pPr>
        <w:ind w:left="502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98F5460"/>
    <w:multiLevelType w:val="hybridMultilevel"/>
    <w:tmpl w:val="7C425434"/>
    <w:lvl w:ilvl="0" w:tplc="98B00AF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25BB5"/>
    <w:multiLevelType w:val="hybridMultilevel"/>
    <w:tmpl w:val="D67E56D8"/>
    <w:lvl w:ilvl="0" w:tplc="AE603B4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7E7E3C"/>
    <w:multiLevelType w:val="hybridMultilevel"/>
    <w:tmpl w:val="9DEA99E8"/>
    <w:lvl w:ilvl="0" w:tplc="D6DEB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624315"/>
    <w:multiLevelType w:val="hybridMultilevel"/>
    <w:tmpl w:val="56845898"/>
    <w:lvl w:ilvl="0" w:tplc="1486A9A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1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4"/>
  </w:num>
  <w:num w:numId="5">
    <w:abstractNumId w:val="8"/>
  </w:num>
  <w:num w:numId="6">
    <w:abstractNumId w:val="1"/>
  </w:num>
  <w:num w:numId="7">
    <w:abstractNumId w:val="9"/>
  </w:num>
  <w:num w:numId="8">
    <w:abstractNumId w:val="17"/>
  </w:num>
  <w:num w:numId="9">
    <w:abstractNumId w:val="7"/>
  </w:num>
  <w:num w:numId="10">
    <w:abstractNumId w:val="10"/>
  </w:num>
  <w:num w:numId="11">
    <w:abstractNumId w:val="0"/>
  </w:num>
  <w:num w:numId="12">
    <w:abstractNumId w:val="13"/>
  </w:num>
  <w:num w:numId="13">
    <w:abstractNumId w:val="11"/>
  </w:num>
  <w:num w:numId="14">
    <w:abstractNumId w:val="3"/>
  </w:num>
  <w:num w:numId="15">
    <w:abstractNumId w:val="16"/>
  </w:num>
  <w:num w:numId="16">
    <w:abstractNumId w:val="15"/>
  </w:num>
  <w:num w:numId="17">
    <w:abstractNumId w:val="5"/>
  </w:num>
  <w:num w:numId="18">
    <w:abstractNumId w:val="2"/>
  </w:num>
  <w:num w:numId="1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FE"/>
    <w:rsid w:val="00000286"/>
    <w:rsid w:val="000037CE"/>
    <w:rsid w:val="00004EA0"/>
    <w:rsid w:val="00017493"/>
    <w:rsid w:val="00021E24"/>
    <w:rsid w:val="0002256C"/>
    <w:rsid w:val="000250FD"/>
    <w:rsid w:val="000306C1"/>
    <w:rsid w:val="00032C1A"/>
    <w:rsid w:val="00033DB8"/>
    <w:rsid w:val="00041D38"/>
    <w:rsid w:val="0004568B"/>
    <w:rsid w:val="00045E92"/>
    <w:rsid w:val="0004602C"/>
    <w:rsid w:val="00062300"/>
    <w:rsid w:val="0006599E"/>
    <w:rsid w:val="00067894"/>
    <w:rsid w:val="00070309"/>
    <w:rsid w:val="000715DC"/>
    <w:rsid w:val="0007423D"/>
    <w:rsid w:val="00074642"/>
    <w:rsid w:val="00076C7F"/>
    <w:rsid w:val="00080090"/>
    <w:rsid w:val="00085531"/>
    <w:rsid w:val="00087615"/>
    <w:rsid w:val="000966D1"/>
    <w:rsid w:val="000A063A"/>
    <w:rsid w:val="000B4B5E"/>
    <w:rsid w:val="000B6046"/>
    <w:rsid w:val="000B72C9"/>
    <w:rsid w:val="000D31CC"/>
    <w:rsid w:val="000D3456"/>
    <w:rsid w:val="000D4F75"/>
    <w:rsid w:val="000E5138"/>
    <w:rsid w:val="000F1A3F"/>
    <w:rsid w:val="000F2974"/>
    <w:rsid w:val="000F6E95"/>
    <w:rsid w:val="00101404"/>
    <w:rsid w:val="00104A64"/>
    <w:rsid w:val="001050FC"/>
    <w:rsid w:val="00113E51"/>
    <w:rsid w:val="0012050B"/>
    <w:rsid w:val="0012391A"/>
    <w:rsid w:val="00123A90"/>
    <w:rsid w:val="001325D9"/>
    <w:rsid w:val="001420E4"/>
    <w:rsid w:val="00144709"/>
    <w:rsid w:val="00144D44"/>
    <w:rsid w:val="00153852"/>
    <w:rsid w:val="001545A1"/>
    <w:rsid w:val="00156EC3"/>
    <w:rsid w:val="00157407"/>
    <w:rsid w:val="00157BD5"/>
    <w:rsid w:val="001655F4"/>
    <w:rsid w:val="0016720F"/>
    <w:rsid w:val="001709D5"/>
    <w:rsid w:val="00174154"/>
    <w:rsid w:val="00186028"/>
    <w:rsid w:val="001861BF"/>
    <w:rsid w:val="00191062"/>
    <w:rsid w:val="00197E71"/>
    <w:rsid w:val="001C0399"/>
    <w:rsid w:val="001C5F49"/>
    <w:rsid w:val="001C6C55"/>
    <w:rsid w:val="001D0B52"/>
    <w:rsid w:val="001E115F"/>
    <w:rsid w:val="001E6DAC"/>
    <w:rsid w:val="001F0CD8"/>
    <w:rsid w:val="001F35AA"/>
    <w:rsid w:val="00202043"/>
    <w:rsid w:val="00205394"/>
    <w:rsid w:val="00211FB8"/>
    <w:rsid w:val="00217A54"/>
    <w:rsid w:val="00221174"/>
    <w:rsid w:val="00221A71"/>
    <w:rsid w:val="002304DB"/>
    <w:rsid w:val="00231A84"/>
    <w:rsid w:val="0023391B"/>
    <w:rsid w:val="00237A5A"/>
    <w:rsid w:val="00265475"/>
    <w:rsid w:val="00266486"/>
    <w:rsid w:val="002702BB"/>
    <w:rsid w:val="0028034F"/>
    <w:rsid w:val="00284A9B"/>
    <w:rsid w:val="002851C5"/>
    <w:rsid w:val="002932F2"/>
    <w:rsid w:val="00296107"/>
    <w:rsid w:val="0029798D"/>
    <w:rsid w:val="002A3B86"/>
    <w:rsid w:val="002A486B"/>
    <w:rsid w:val="002A50D9"/>
    <w:rsid w:val="002B193D"/>
    <w:rsid w:val="002B1DE1"/>
    <w:rsid w:val="002B3ED6"/>
    <w:rsid w:val="002B4C79"/>
    <w:rsid w:val="002B74E3"/>
    <w:rsid w:val="002C2FC3"/>
    <w:rsid w:val="002C6D30"/>
    <w:rsid w:val="002D09C1"/>
    <w:rsid w:val="002D1679"/>
    <w:rsid w:val="002F1BDB"/>
    <w:rsid w:val="002F3A96"/>
    <w:rsid w:val="003021CB"/>
    <w:rsid w:val="0031027F"/>
    <w:rsid w:val="0031730F"/>
    <w:rsid w:val="00321915"/>
    <w:rsid w:val="003267E1"/>
    <w:rsid w:val="003369B3"/>
    <w:rsid w:val="00343F44"/>
    <w:rsid w:val="003445B3"/>
    <w:rsid w:val="00346FC3"/>
    <w:rsid w:val="00347CBD"/>
    <w:rsid w:val="003513C4"/>
    <w:rsid w:val="003521FC"/>
    <w:rsid w:val="00356B83"/>
    <w:rsid w:val="003575A2"/>
    <w:rsid w:val="00363603"/>
    <w:rsid w:val="00365911"/>
    <w:rsid w:val="00367D8C"/>
    <w:rsid w:val="00381314"/>
    <w:rsid w:val="00384BC1"/>
    <w:rsid w:val="00385C01"/>
    <w:rsid w:val="00386F7D"/>
    <w:rsid w:val="003925C4"/>
    <w:rsid w:val="003A2FAC"/>
    <w:rsid w:val="003B16A8"/>
    <w:rsid w:val="003B2D3B"/>
    <w:rsid w:val="003B4C65"/>
    <w:rsid w:val="003B6E3E"/>
    <w:rsid w:val="003C0A96"/>
    <w:rsid w:val="003E0336"/>
    <w:rsid w:val="003E179E"/>
    <w:rsid w:val="003E5644"/>
    <w:rsid w:val="003E7783"/>
    <w:rsid w:val="003F6C16"/>
    <w:rsid w:val="00401E59"/>
    <w:rsid w:val="00402010"/>
    <w:rsid w:val="004059C2"/>
    <w:rsid w:val="00415FB8"/>
    <w:rsid w:val="004161F0"/>
    <w:rsid w:val="00420315"/>
    <w:rsid w:val="00420430"/>
    <w:rsid w:val="00423C94"/>
    <w:rsid w:val="00424025"/>
    <w:rsid w:val="00425150"/>
    <w:rsid w:val="00436323"/>
    <w:rsid w:val="004408F0"/>
    <w:rsid w:val="00440F53"/>
    <w:rsid w:val="00447BCF"/>
    <w:rsid w:val="004665FE"/>
    <w:rsid w:val="00472F78"/>
    <w:rsid w:val="004858EF"/>
    <w:rsid w:val="00495DCB"/>
    <w:rsid w:val="004A186F"/>
    <w:rsid w:val="004A48DB"/>
    <w:rsid w:val="004A5EB8"/>
    <w:rsid w:val="004B78E4"/>
    <w:rsid w:val="004C76ED"/>
    <w:rsid w:val="004D12A6"/>
    <w:rsid w:val="004E6599"/>
    <w:rsid w:val="004F01B3"/>
    <w:rsid w:val="004F04B2"/>
    <w:rsid w:val="004F3F77"/>
    <w:rsid w:val="004F4A24"/>
    <w:rsid w:val="00500F12"/>
    <w:rsid w:val="00503853"/>
    <w:rsid w:val="00504005"/>
    <w:rsid w:val="00506E7A"/>
    <w:rsid w:val="00513C05"/>
    <w:rsid w:val="00516715"/>
    <w:rsid w:val="00523F53"/>
    <w:rsid w:val="005359BB"/>
    <w:rsid w:val="00535AC4"/>
    <w:rsid w:val="00537110"/>
    <w:rsid w:val="00541F07"/>
    <w:rsid w:val="00557746"/>
    <w:rsid w:val="0056451B"/>
    <w:rsid w:val="005667E9"/>
    <w:rsid w:val="00572F9A"/>
    <w:rsid w:val="005801BD"/>
    <w:rsid w:val="00586A92"/>
    <w:rsid w:val="005A1A84"/>
    <w:rsid w:val="005A3F3B"/>
    <w:rsid w:val="005C21FD"/>
    <w:rsid w:val="005C2A29"/>
    <w:rsid w:val="005C3AE9"/>
    <w:rsid w:val="005D7411"/>
    <w:rsid w:val="005E15D4"/>
    <w:rsid w:val="005F668F"/>
    <w:rsid w:val="006007BB"/>
    <w:rsid w:val="00604CA4"/>
    <w:rsid w:val="00605098"/>
    <w:rsid w:val="00610BF0"/>
    <w:rsid w:val="00616D73"/>
    <w:rsid w:val="00620608"/>
    <w:rsid w:val="00632CCA"/>
    <w:rsid w:val="006335CF"/>
    <w:rsid w:val="006360A8"/>
    <w:rsid w:val="006363AE"/>
    <w:rsid w:val="0063665B"/>
    <w:rsid w:val="00637E32"/>
    <w:rsid w:val="006457EF"/>
    <w:rsid w:val="00645F2B"/>
    <w:rsid w:val="00651D5E"/>
    <w:rsid w:val="00664C53"/>
    <w:rsid w:val="006701AD"/>
    <w:rsid w:val="0067466F"/>
    <w:rsid w:val="0067476D"/>
    <w:rsid w:val="00677EF5"/>
    <w:rsid w:val="00680727"/>
    <w:rsid w:val="0068099C"/>
    <w:rsid w:val="0068530B"/>
    <w:rsid w:val="006854AD"/>
    <w:rsid w:val="006904EA"/>
    <w:rsid w:val="006935EB"/>
    <w:rsid w:val="006A6B12"/>
    <w:rsid w:val="006B165C"/>
    <w:rsid w:val="006B4215"/>
    <w:rsid w:val="006B4E20"/>
    <w:rsid w:val="006B6065"/>
    <w:rsid w:val="006C2951"/>
    <w:rsid w:val="006C63AA"/>
    <w:rsid w:val="006D32F2"/>
    <w:rsid w:val="006E0738"/>
    <w:rsid w:val="006E143A"/>
    <w:rsid w:val="006E1958"/>
    <w:rsid w:val="006E37E0"/>
    <w:rsid w:val="006F368F"/>
    <w:rsid w:val="006F72FC"/>
    <w:rsid w:val="007116C7"/>
    <w:rsid w:val="00714A61"/>
    <w:rsid w:val="00721344"/>
    <w:rsid w:val="007237B3"/>
    <w:rsid w:val="00725E6E"/>
    <w:rsid w:val="0073713C"/>
    <w:rsid w:val="0073744E"/>
    <w:rsid w:val="007418BA"/>
    <w:rsid w:val="00751C29"/>
    <w:rsid w:val="00753C6C"/>
    <w:rsid w:val="00754B20"/>
    <w:rsid w:val="0076082E"/>
    <w:rsid w:val="00764E51"/>
    <w:rsid w:val="007718C1"/>
    <w:rsid w:val="007745EA"/>
    <w:rsid w:val="0078767C"/>
    <w:rsid w:val="00792AD4"/>
    <w:rsid w:val="007A00C7"/>
    <w:rsid w:val="007A4D6D"/>
    <w:rsid w:val="007A68FB"/>
    <w:rsid w:val="007A6A2E"/>
    <w:rsid w:val="007B3115"/>
    <w:rsid w:val="007B398B"/>
    <w:rsid w:val="007D3056"/>
    <w:rsid w:val="007E12AA"/>
    <w:rsid w:val="007E6E42"/>
    <w:rsid w:val="007F3025"/>
    <w:rsid w:val="007F468B"/>
    <w:rsid w:val="007F4C8D"/>
    <w:rsid w:val="007F53B9"/>
    <w:rsid w:val="008029D6"/>
    <w:rsid w:val="00803F85"/>
    <w:rsid w:val="008049ED"/>
    <w:rsid w:val="008059E2"/>
    <w:rsid w:val="008103AF"/>
    <w:rsid w:val="00813510"/>
    <w:rsid w:val="008201B6"/>
    <w:rsid w:val="00823173"/>
    <w:rsid w:val="00823D85"/>
    <w:rsid w:val="00824320"/>
    <w:rsid w:val="00825512"/>
    <w:rsid w:val="008270A6"/>
    <w:rsid w:val="0083731D"/>
    <w:rsid w:val="00844B0F"/>
    <w:rsid w:val="008456C1"/>
    <w:rsid w:val="00851123"/>
    <w:rsid w:val="00852581"/>
    <w:rsid w:val="00856782"/>
    <w:rsid w:val="00856981"/>
    <w:rsid w:val="008578A8"/>
    <w:rsid w:val="00864360"/>
    <w:rsid w:val="008659DC"/>
    <w:rsid w:val="008663C8"/>
    <w:rsid w:val="008670AF"/>
    <w:rsid w:val="00870A1B"/>
    <w:rsid w:val="00872815"/>
    <w:rsid w:val="00873978"/>
    <w:rsid w:val="008829E2"/>
    <w:rsid w:val="00885E80"/>
    <w:rsid w:val="0089395C"/>
    <w:rsid w:val="008963FE"/>
    <w:rsid w:val="008A0048"/>
    <w:rsid w:val="008A180F"/>
    <w:rsid w:val="008A40CB"/>
    <w:rsid w:val="008A539D"/>
    <w:rsid w:val="008B30F3"/>
    <w:rsid w:val="008B62F9"/>
    <w:rsid w:val="008D544C"/>
    <w:rsid w:val="008E3F9C"/>
    <w:rsid w:val="008E49DE"/>
    <w:rsid w:val="008F3CDD"/>
    <w:rsid w:val="00904217"/>
    <w:rsid w:val="009059E9"/>
    <w:rsid w:val="009073AB"/>
    <w:rsid w:val="00910759"/>
    <w:rsid w:val="00911EB7"/>
    <w:rsid w:val="00915E0A"/>
    <w:rsid w:val="00921152"/>
    <w:rsid w:val="00924880"/>
    <w:rsid w:val="00926203"/>
    <w:rsid w:val="009272C1"/>
    <w:rsid w:val="00927FCC"/>
    <w:rsid w:val="009505D2"/>
    <w:rsid w:val="00952036"/>
    <w:rsid w:val="00952820"/>
    <w:rsid w:val="009528B1"/>
    <w:rsid w:val="00955A4C"/>
    <w:rsid w:val="009560A1"/>
    <w:rsid w:val="009604E7"/>
    <w:rsid w:val="00961548"/>
    <w:rsid w:val="00961F30"/>
    <w:rsid w:val="00970E5F"/>
    <w:rsid w:val="00974CD2"/>
    <w:rsid w:val="009767B7"/>
    <w:rsid w:val="00977604"/>
    <w:rsid w:val="00985BB7"/>
    <w:rsid w:val="00987445"/>
    <w:rsid w:val="00992651"/>
    <w:rsid w:val="0099473D"/>
    <w:rsid w:val="009A0085"/>
    <w:rsid w:val="009A1025"/>
    <w:rsid w:val="009A1FE4"/>
    <w:rsid w:val="009A5527"/>
    <w:rsid w:val="009A6112"/>
    <w:rsid w:val="009A70B2"/>
    <w:rsid w:val="009B0A95"/>
    <w:rsid w:val="009B38B2"/>
    <w:rsid w:val="009B4CE8"/>
    <w:rsid w:val="009B5C4E"/>
    <w:rsid w:val="009C23AE"/>
    <w:rsid w:val="009D1D9C"/>
    <w:rsid w:val="009D778E"/>
    <w:rsid w:val="009F1287"/>
    <w:rsid w:val="009F4E1E"/>
    <w:rsid w:val="009F6C1C"/>
    <w:rsid w:val="00A10CF0"/>
    <w:rsid w:val="00A12A5C"/>
    <w:rsid w:val="00A17C1B"/>
    <w:rsid w:val="00A17F46"/>
    <w:rsid w:val="00A2499A"/>
    <w:rsid w:val="00A261B8"/>
    <w:rsid w:val="00A30D12"/>
    <w:rsid w:val="00A31E2C"/>
    <w:rsid w:val="00A32359"/>
    <w:rsid w:val="00A40B32"/>
    <w:rsid w:val="00A441C5"/>
    <w:rsid w:val="00A45C5E"/>
    <w:rsid w:val="00A478E7"/>
    <w:rsid w:val="00A47D9A"/>
    <w:rsid w:val="00A74D23"/>
    <w:rsid w:val="00A83F62"/>
    <w:rsid w:val="00A8422F"/>
    <w:rsid w:val="00A84CF0"/>
    <w:rsid w:val="00A871E4"/>
    <w:rsid w:val="00AA3DB0"/>
    <w:rsid w:val="00AA7468"/>
    <w:rsid w:val="00AB11CA"/>
    <w:rsid w:val="00AB4C39"/>
    <w:rsid w:val="00AC16EA"/>
    <w:rsid w:val="00AC7046"/>
    <w:rsid w:val="00AD32FC"/>
    <w:rsid w:val="00AE1325"/>
    <w:rsid w:val="00AE4D52"/>
    <w:rsid w:val="00AE7E39"/>
    <w:rsid w:val="00AF67ED"/>
    <w:rsid w:val="00AF7AAE"/>
    <w:rsid w:val="00B02589"/>
    <w:rsid w:val="00B113B3"/>
    <w:rsid w:val="00B2260C"/>
    <w:rsid w:val="00B226AF"/>
    <w:rsid w:val="00B424C6"/>
    <w:rsid w:val="00B4301C"/>
    <w:rsid w:val="00B44A7A"/>
    <w:rsid w:val="00B45EDF"/>
    <w:rsid w:val="00B53D68"/>
    <w:rsid w:val="00B67D9A"/>
    <w:rsid w:val="00B74B60"/>
    <w:rsid w:val="00B75F01"/>
    <w:rsid w:val="00B80D88"/>
    <w:rsid w:val="00B82682"/>
    <w:rsid w:val="00B83D49"/>
    <w:rsid w:val="00B8421E"/>
    <w:rsid w:val="00B8471C"/>
    <w:rsid w:val="00B924FA"/>
    <w:rsid w:val="00B960A9"/>
    <w:rsid w:val="00B977EB"/>
    <w:rsid w:val="00BA10B7"/>
    <w:rsid w:val="00BA45BA"/>
    <w:rsid w:val="00BA7FBC"/>
    <w:rsid w:val="00BC16D3"/>
    <w:rsid w:val="00BC4A23"/>
    <w:rsid w:val="00BE0A77"/>
    <w:rsid w:val="00BF0215"/>
    <w:rsid w:val="00C10A3F"/>
    <w:rsid w:val="00C1210D"/>
    <w:rsid w:val="00C131B2"/>
    <w:rsid w:val="00C13A94"/>
    <w:rsid w:val="00C14A1E"/>
    <w:rsid w:val="00C14B22"/>
    <w:rsid w:val="00C159EF"/>
    <w:rsid w:val="00C3171E"/>
    <w:rsid w:val="00C31C4E"/>
    <w:rsid w:val="00C336DF"/>
    <w:rsid w:val="00C34192"/>
    <w:rsid w:val="00C370A1"/>
    <w:rsid w:val="00C372A2"/>
    <w:rsid w:val="00C41CBD"/>
    <w:rsid w:val="00C550BF"/>
    <w:rsid w:val="00C56103"/>
    <w:rsid w:val="00C93A47"/>
    <w:rsid w:val="00C97941"/>
    <w:rsid w:val="00CA136C"/>
    <w:rsid w:val="00CA43C3"/>
    <w:rsid w:val="00CB168A"/>
    <w:rsid w:val="00CB4A24"/>
    <w:rsid w:val="00CB7A4A"/>
    <w:rsid w:val="00CC2A5E"/>
    <w:rsid w:val="00CC39DE"/>
    <w:rsid w:val="00CE134F"/>
    <w:rsid w:val="00CE3BF7"/>
    <w:rsid w:val="00CE4818"/>
    <w:rsid w:val="00CE7123"/>
    <w:rsid w:val="00CF2A0F"/>
    <w:rsid w:val="00CF6526"/>
    <w:rsid w:val="00CF78E4"/>
    <w:rsid w:val="00D00B07"/>
    <w:rsid w:val="00D016F8"/>
    <w:rsid w:val="00D0285E"/>
    <w:rsid w:val="00D03719"/>
    <w:rsid w:val="00D11299"/>
    <w:rsid w:val="00D12DE8"/>
    <w:rsid w:val="00D219A5"/>
    <w:rsid w:val="00D331E3"/>
    <w:rsid w:val="00D42F69"/>
    <w:rsid w:val="00D46C92"/>
    <w:rsid w:val="00D5447D"/>
    <w:rsid w:val="00D61553"/>
    <w:rsid w:val="00D65561"/>
    <w:rsid w:val="00D65D63"/>
    <w:rsid w:val="00D70F52"/>
    <w:rsid w:val="00D73915"/>
    <w:rsid w:val="00D75C52"/>
    <w:rsid w:val="00D86355"/>
    <w:rsid w:val="00D90ED4"/>
    <w:rsid w:val="00D940CE"/>
    <w:rsid w:val="00D95210"/>
    <w:rsid w:val="00DA1A34"/>
    <w:rsid w:val="00DA224A"/>
    <w:rsid w:val="00DB0D67"/>
    <w:rsid w:val="00DB1F1C"/>
    <w:rsid w:val="00DB373B"/>
    <w:rsid w:val="00DC064A"/>
    <w:rsid w:val="00DC2A41"/>
    <w:rsid w:val="00DC46C7"/>
    <w:rsid w:val="00DC4B34"/>
    <w:rsid w:val="00DC68BC"/>
    <w:rsid w:val="00DD380A"/>
    <w:rsid w:val="00DE21AC"/>
    <w:rsid w:val="00DE4BF1"/>
    <w:rsid w:val="00DE757D"/>
    <w:rsid w:val="00DF1E15"/>
    <w:rsid w:val="00DF4FB2"/>
    <w:rsid w:val="00DF7C4F"/>
    <w:rsid w:val="00E00F91"/>
    <w:rsid w:val="00E0368D"/>
    <w:rsid w:val="00E06884"/>
    <w:rsid w:val="00E068B7"/>
    <w:rsid w:val="00E06EF6"/>
    <w:rsid w:val="00E22186"/>
    <w:rsid w:val="00E23007"/>
    <w:rsid w:val="00E235DD"/>
    <w:rsid w:val="00E23CA6"/>
    <w:rsid w:val="00E253C5"/>
    <w:rsid w:val="00E27347"/>
    <w:rsid w:val="00E273F5"/>
    <w:rsid w:val="00E3665D"/>
    <w:rsid w:val="00E367F1"/>
    <w:rsid w:val="00E36CE2"/>
    <w:rsid w:val="00E41F09"/>
    <w:rsid w:val="00E467C2"/>
    <w:rsid w:val="00E478B6"/>
    <w:rsid w:val="00E5612A"/>
    <w:rsid w:val="00E569E4"/>
    <w:rsid w:val="00E60157"/>
    <w:rsid w:val="00E64E55"/>
    <w:rsid w:val="00E72F15"/>
    <w:rsid w:val="00E73E02"/>
    <w:rsid w:val="00E778C4"/>
    <w:rsid w:val="00E80AD1"/>
    <w:rsid w:val="00E81704"/>
    <w:rsid w:val="00E81C50"/>
    <w:rsid w:val="00E90BBA"/>
    <w:rsid w:val="00E93618"/>
    <w:rsid w:val="00E95FE9"/>
    <w:rsid w:val="00E969B6"/>
    <w:rsid w:val="00EB2732"/>
    <w:rsid w:val="00EB7FB7"/>
    <w:rsid w:val="00EC2F23"/>
    <w:rsid w:val="00EC5EF8"/>
    <w:rsid w:val="00EC7676"/>
    <w:rsid w:val="00ED0CCE"/>
    <w:rsid w:val="00ED1676"/>
    <w:rsid w:val="00ED26AA"/>
    <w:rsid w:val="00ED2A22"/>
    <w:rsid w:val="00ED2BFB"/>
    <w:rsid w:val="00ED47D5"/>
    <w:rsid w:val="00EE3B8C"/>
    <w:rsid w:val="00EE6015"/>
    <w:rsid w:val="00EE7395"/>
    <w:rsid w:val="00EF4D3D"/>
    <w:rsid w:val="00F002CC"/>
    <w:rsid w:val="00F003BA"/>
    <w:rsid w:val="00F0411B"/>
    <w:rsid w:val="00F04B11"/>
    <w:rsid w:val="00F10426"/>
    <w:rsid w:val="00F26E16"/>
    <w:rsid w:val="00F322DE"/>
    <w:rsid w:val="00F40D09"/>
    <w:rsid w:val="00F43010"/>
    <w:rsid w:val="00F460C3"/>
    <w:rsid w:val="00F507CD"/>
    <w:rsid w:val="00F5610A"/>
    <w:rsid w:val="00F6007E"/>
    <w:rsid w:val="00F658A6"/>
    <w:rsid w:val="00F7133D"/>
    <w:rsid w:val="00F72FF4"/>
    <w:rsid w:val="00F824C0"/>
    <w:rsid w:val="00F840A7"/>
    <w:rsid w:val="00F84ED8"/>
    <w:rsid w:val="00F91376"/>
    <w:rsid w:val="00F942F2"/>
    <w:rsid w:val="00F95A0E"/>
    <w:rsid w:val="00F969FA"/>
    <w:rsid w:val="00F96CAC"/>
    <w:rsid w:val="00F96DF9"/>
    <w:rsid w:val="00FB1D94"/>
    <w:rsid w:val="00FB27C3"/>
    <w:rsid w:val="00FB53A1"/>
    <w:rsid w:val="00FC37B5"/>
    <w:rsid w:val="00FC5B39"/>
    <w:rsid w:val="00FC7666"/>
    <w:rsid w:val="00FD00C6"/>
    <w:rsid w:val="00FD1B39"/>
    <w:rsid w:val="00FD27A0"/>
    <w:rsid w:val="00FD3C84"/>
    <w:rsid w:val="00FD3FEC"/>
    <w:rsid w:val="00FD73C1"/>
    <w:rsid w:val="00FD7D91"/>
    <w:rsid w:val="00FE607E"/>
    <w:rsid w:val="00FE63AF"/>
    <w:rsid w:val="00FF1674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(W1)" w:eastAsia="Calibri" w:hAnsi="Arial (W1)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5FE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665FE"/>
    <w:pPr>
      <w:keepNext/>
      <w:numPr>
        <w:numId w:val="1"/>
      </w:numPr>
      <w:tabs>
        <w:tab w:val="left" w:pos="331"/>
      </w:tabs>
      <w:spacing w:before="120"/>
      <w:jc w:val="center"/>
      <w:outlineLvl w:val="4"/>
    </w:pPr>
    <w:rPr>
      <w:b w:val="0"/>
      <w:bCs w:val="0"/>
      <w:color w:val="000000"/>
      <w:spacing w:val="-2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65FE"/>
    <w:pPr>
      <w:keepNext/>
      <w:widowControl/>
      <w:autoSpaceDE/>
      <w:autoSpaceDN/>
      <w:adjustRightInd/>
      <w:spacing w:line="240" w:lineRule="atLeast"/>
      <w:jc w:val="center"/>
      <w:outlineLvl w:val="6"/>
    </w:pPr>
    <w:rPr>
      <w:b w:val="0"/>
      <w:bCs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4665FE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Nagwek7Znak">
    <w:name w:val="Nagłówek 7 Znak"/>
    <w:link w:val="Nagwek7"/>
    <w:uiPriority w:val="99"/>
    <w:locked/>
    <w:rsid w:val="004665FE"/>
    <w:rPr>
      <w:rFonts w:ascii="Times New Roman" w:hAnsi="Times New Roman" w:cs="Times New Roman"/>
      <w:color w:val="auto"/>
      <w:sz w:val="28"/>
      <w:szCs w:val="28"/>
      <w:lang w:eastAsia="pl-PL"/>
    </w:rPr>
  </w:style>
  <w:style w:type="paragraph" w:customStyle="1" w:styleId="xl37">
    <w:name w:val="xl37"/>
    <w:basedOn w:val="Normalny"/>
    <w:uiPriority w:val="99"/>
    <w:rsid w:val="004665F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65FE"/>
    <w:pPr>
      <w:widowControl/>
      <w:autoSpaceDE/>
      <w:autoSpaceDN/>
      <w:adjustRightInd/>
      <w:ind w:left="720"/>
      <w:jc w:val="left"/>
    </w:pPr>
    <w:rPr>
      <w:sz w:val="24"/>
      <w:szCs w:val="24"/>
      <w:lang w:eastAsia="zh-CN"/>
    </w:rPr>
  </w:style>
  <w:style w:type="character" w:customStyle="1" w:styleId="FontStyle90">
    <w:name w:val="Font Style90"/>
    <w:uiPriority w:val="99"/>
    <w:rsid w:val="004665FE"/>
    <w:rPr>
      <w:rFonts w:ascii="Arial Unicode MS" w:eastAsia="Arial Unicode MS" w:cs="Arial Unicode MS"/>
      <w:color w:val="000000"/>
      <w:sz w:val="16"/>
      <w:szCs w:val="16"/>
    </w:rPr>
  </w:style>
  <w:style w:type="character" w:customStyle="1" w:styleId="Teksttreci">
    <w:name w:val="Tekst treści_"/>
    <w:link w:val="Teksttreci0"/>
    <w:uiPriority w:val="99"/>
    <w:locked/>
    <w:rsid w:val="004665FE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665FE"/>
    <w:pPr>
      <w:shd w:val="clear" w:color="auto" w:fill="FFFFFF"/>
      <w:autoSpaceDE/>
      <w:autoSpaceDN/>
      <w:adjustRightInd/>
      <w:spacing w:line="322" w:lineRule="exact"/>
      <w:ind w:hanging="420"/>
      <w:jc w:val="left"/>
    </w:pPr>
    <w:rPr>
      <w:rFonts w:ascii="Calibri" w:eastAsia="Calibri" w:hAnsi="Calibri" w:cs="Calibri"/>
      <w:b w:val="0"/>
      <w:bCs w:val="0"/>
      <w:color w:val="000000"/>
      <w:sz w:val="22"/>
      <w:szCs w:val="22"/>
      <w:lang w:eastAsia="en-US"/>
    </w:rPr>
  </w:style>
  <w:style w:type="character" w:styleId="Hipercze">
    <w:name w:val="Hyperlink"/>
    <w:uiPriority w:val="99"/>
    <w:rsid w:val="000306C1"/>
    <w:rPr>
      <w:color w:val="0000FF"/>
      <w:u w:val="single"/>
    </w:rPr>
  </w:style>
  <w:style w:type="character" w:customStyle="1" w:styleId="Teksttreci12pt">
    <w:name w:val="Tekst treści + 12 pt"/>
    <w:aliases w:val="Kursywa,Odstępy -1 pt"/>
    <w:uiPriority w:val="99"/>
    <w:rsid w:val="006E37E0"/>
    <w:rPr>
      <w:rFonts w:ascii="Calibri" w:hAnsi="Calibri" w:cs="Calibri"/>
      <w:b/>
      <w:bCs/>
      <w:i/>
      <w:iCs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2">
    <w:name w:val="Tekst treści (2)_"/>
    <w:link w:val="Teksttreci21"/>
    <w:uiPriority w:val="99"/>
    <w:locked/>
    <w:rsid w:val="003513C4"/>
    <w:rPr>
      <w:rFonts w:ascii="Calibri" w:hAnsi="Calibri" w:cs="Calibri"/>
      <w:sz w:val="22"/>
      <w:szCs w:val="22"/>
      <w:u w:val="none"/>
    </w:rPr>
  </w:style>
  <w:style w:type="character" w:customStyle="1" w:styleId="TeksttreciExact">
    <w:name w:val="Tekst treści Exact"/>
    <w:uiPriority w:val="99"/>
    <w:rsid w:val="003513C4"/>
    <w:rPr>
      <w:rFonts w:ascii="Calibri" w:hAnsi="Calibri" w:cs="Calibri"/>
      <w:b/>
      <w:bCs/>
      <w:spacing w:val="5"/>
      <w:sz w:val="20"/>
      <w:szCs w:val="20"/>
      <w:u w:val="none"/>
    </w:rPr>
  </w:style>
  <w:style w:type="character" w:customStyle="1" w:styleId="Teksttreci5">
    <w:name w:val="Tekst treści (5)_"/>
    <w:link w:val="Teksttreci50"/>
    <w:uiPriority w:val="99"/>
    <w:locked/>
    <w:rsid w:val="003513C4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2Bezpogrubienia">
    <w:name w:val="Tekst treści (2) + Bez pogrubienia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lubstopka">
    <w:name w:val="Nagłówek lub stopka_"/>
    <w:link w:val="Nagweklubstopka0"/>
    <w:uiPriority w:val="99"/>
    <w:locked/>
    <w:rsid w:val="003513C4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Nagwek22">
    <w:name w:val="Nagłówek #2 (2)_"/>
    <w:link w:val="Nagwek220"/>
    <w:uiPriority w:val="99"/>
    <w:locked/>
    <w:rsid w:val="003513C4"/>
    <w:rPr>
      <w:b/>
      <w:bCs/>
      <w:sz w:val="38"/>
      <w:szCs w:val="38"/>
      <w:shd w:val="clear" w:color="auto" w:fill="FFFFFF"/>
    </w:rPr>
  </w:style>
  <w:style w:type="character" w:customStyle="1" w:styleId="Nagweklubstopka7">
    <w:name w:val="Nagłówek lub stopka + 7"/>
    <w:aliases w:val="5 pt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20">
    <w:name w:val="Tekst treści (2)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2Exact">
    <w:name w:val="Tekst treści (2) Exact"/>
    <w:uiPriority w:val="99"/>
    <w:rsid w:val="003513C4"/>
    <w:rPr>
      <w:rFonts w:ascii="Calibri" w:hAnsi="Calibri" w:cs="Calibri"/>
      <w:spacing w:val="6"/>
      <w:sz w:val="20"/>
      <w:szCs w:val="20"/>
      <w:u w:val="none"/>
    </w:rPr>
  </w:style>
  <w:style w:type="character" w:customStyle="1" w:styleId="Nagweklubstopka4pt">
    <w:name w:val="Nagłówek lub stopka + 4 pt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pl-PL"/>
    </w:rPr>
  </w:style>
  <w:style w:type="character" w:customStyle="1" w:styleId="Nagweklubstopka71">
    <w:name w:val="Nagłówek lub stopka + 71"/>
    <w:aliases w:val="5 pt1,Kursywa1"/>
    <w:uiPriority w:val="99"/>
    <w:rsid w:val="003513C4"/>
    <w:rPr>
      <w:rFonts w:ascii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7">
    <w:name w:val="Tekst treści (7)_"/>
    <w:link w:val="Teksttreci70"/>
    <w:uiPriority w:val="99"/>
    <w:locked/>
    <w:rsid w:val="003513C4"/>
    <w:rPr>
      <w:rFonts w:ascii="Calibri" w:hAnsi="Calibri" w:cs="Calibri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3513C4"/>
    <w:pPr>
      <w:shd w:val="clear" w:color="auto" w:fill="FFFFFF"/>
      <w:autoSpaceDE/>
      <w:autoSpaceDN/>
      <w:adjustRightInd/>
      <w:spacing w:before="300" w:line="240" w:lineRule="atLeast"/>
      <w:ind w:hanging="280"/>
    </w:pPr>
    <w:rPr>
      <w:rFonts w:ascii="Calibri" w:eastAsia="Calibri" w:hAnsi="Calibri" w:cs="Calibri"/>
      <w:b w:val="0"/>
      <w:bCs w:val="0"/>
      <w:color w:val="000000"/>
      <w:sz w:val="16"/>
      <w:szCs w:val="16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</w:pPr>
    <w:rPr>
      <w:rFonts w:ascii="Calibri" w:eastAsia="Calibri" w:hAnsi="Calibri" w:cs="Calibri"/>
      <w:b w:val="0"/>
      <w:bCs w:val="0"/>
      <w:i/>
      <w:iCs/>
      <w:color w:val="000000"/>
      <w:sz w:val="18"/>
      <w:szCs w:val="18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</w:pPr>
    <w:rPr>
      <w:rFonts w:ascii="Calibri" w:eastAsia="Calibri" w:hAnsi="Calibri" w:cs="Calibri"/>
      <w:b w:val="0"/>
      <w:bCs w:val="0"/>
      <w:color w:val="000000"/>
      <w:sz w:val="17"/>
      <w:szCs w:val="17"/>
      <w:lang w:eastAsia="en-US"/>
    </w:rPr>
  </w:style>
  <w:style w:type="paragraph" w:customStyle="1" w:styleId="Nagwek220">
    <w:name w:val="Nagłówek #2 (2)"/>
    <w:basedOn w:val="Normalny"/>
    <w:link w:val="Nagwek22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  <w:outlineLvl w:val="1"/>
    </w:pPr>
    <w:rPr>
      <w:rFonts w:ascii="Arial (W1)" w:eastAsia="Calibri" w:hAnsi="Arial (W1)" w:cs="Arial (W1)"/>
      <w:color w:val="000000"/>
      <w:sz w:val="38"/>
      <w:szCs w:val="38"/>
      <w:lang w:eastAsia="en-US"/>
    </w:rPr>
  </w:style>
  <w:style w:type="paragraph" w:styleId="Stopka">
    <w:name w:val="footer"/>
    <w:basedOn w:val="Normalny"/>
    <w:link w:val="StopkaZnak"/>
    <w:uiPriority w:val="99"/>
    <w:rsid w:val="003513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13C4"/>
    <w:rPr>
      <w:rFonts w:ascii="Times New Roman" w:hAnsi="Times New Roman" w:cs="Times New Roman"/>
      <w:b/>
      <w:bCs/>
      <w:color w:val="auto"/>
      <w:sz w:val="20"/>
      <w:szCs w:val="20"/>
      <w:lang w:eastAsia="pl-PL"/>
    </w:rPr>
  </w:style>
  <w:style w:type="character" w:customStyle="1" w:styleId="Nagwek50">
    <w:name w:val="Nagłówek #5_"/>
    <w:link w:val="Nagwek51"/>
    <w:uiPriority w:val="99"/>
    <w:locked/>
    <w:rsid w:val="008270A6"/>
    <w:rPr>
      <w:b/>
      <w:bCs/>
      <w:sz w:val="25"/>
      <w:szCs w:val="25"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8270A6"/>
    <w:pPr>
      <w:shd w:val="clear" w:color="auto" w:fill="FFFFFF"/>
      <w:autoSpaceDE/>
      <w:autoSpaceDN/>
      <w:adjustRightInd/>
      <w:spacing w:before="1080" w:after="600" w:line="240" w:lineRule="atLeast"/>
      <w:jc w:val="center"/>
      <w:outlineLvl w:val="4"/>
    </w:pPr>
    <w:rPr>
      <w:rFonts w:ascii="Arial (W1)" w:eastAsia="Calibri" w:hAnsi="Arial (W1)" w:cs="Arial (W1)"/>
      <w:color w:val="000000"/>
      <w:sz w:val="25"/>
      <w:szCs w:val="25"/>
      <w:lang w:eastAsia="en-US"/>
    </w:rPr>
  </w:style>
  <w:style w:type="paragraph" w:styleId="Nagwek">
    <w:name w:val="header"/>
    <w:basedOn w:val="Normalny"/>
    <w:link w:val="NagwekZnak"/>
    <w:uiPriority w:val="99"/>
    <w:rsid w:val="00F4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3010"/>
    <w:rPr>
      <w:rFonts w:ascii="Times New Roman" w:hAnsi="Times New Roman" w:cs="Times New Roman"/>
      <w:b/>
      <w:bCs/>
      <w:color w:val="auto"/>
      <w:sz w:val="20"/>
      <w:szCs w:val="20"/>
      <w:lang w:eastAsia="pl-PL"/>
    </w:rPr>
  </w:style>
  <w:style w:type="paragraph" w:customStyle="1" w:styleId="Teksttreci21">
    <w:name w:val="Tekst treści (2)1"/>
    <w:basedOn w:val="Normalny"/>
    <w:link w:val="Teksttreci2"/>
    <w:uiPriority w:val="99"/>
    <w:rsid w:val="008201B6"/>
    <w:pPr>
      <w:shd w:val="clear" w:color="auto" w:fill="FFFFFF"/>
      <w:autoSpaceDE/>
      <w:autoSpaceDN/>
      <w:adjustRightInd/>
      <w:spacing w:after="300" w:line="224" w:lineRule="exact"/>
      <w:ind w:hanging="380"/>
      <w:jc w:val="left"/>
    </w:pPr>
    <w:rPr>
      <w:rFonts w:ascii="Calibri" w:eastAsia="Calibri" w:hAnsi="Calibri" w:cs="Calibri"/>
      <w:b w:val="0"/>
      <w:bCs w:val="0"/>
      <w:noProof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731D"/>
    <w:rPr>
      <w:rFonts w:ascii="Tahoma" w:eastAsia="Times New Roman" w:hAnsi="Tahoma" w:cs="Tahoma"/>
      <w:b/>
      <w:bCs/>
      <w:sz w:val="16"/>
      <w:szCs w:val="16"/>
    </w:rPr>
  </w:style>
  <w:style w:type="table" w:styleId="Tabela-Siatka">
    <w:name w:val="Table Grid"/>
    <w:basedOn w:val="Standardowy"/>
    <w:locked/>
    <w:rsid w:val="00285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(W1)" w:eastAsia="Calibri" w:hAnsi="Arial (W1)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5FE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665FE"/>
    <w:pPr>
      <w:keepNext/>
      <w:numPr>
        <w:numId w:val="1"/>
      </w:numPr>
      <w:tabs>
        <w:tab w:val="left" w:pos="331"/>
      </w:tabs>
      <w:spacing w:before="120"/>
      <w:jc w:val="center"/>
      <w:outlineLvl w:val="4"/>
    </w:pPr>
    <w:rPr>
      <w:b w:val="0"/>
      <w:bCs w:val="0"/>
      <w:color w:val="000000"/>
      <w:spacing w:val="-2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65FE"/>
    <w:pPr>
      <w:keepNext/>
      <w:widowControl/>
      <w:autoSpaceDE/>
      <w:autoSpaceDN/>
      <w:adjustRightInd/>
      <w:spacing w:line="240" w:lineRule="atLeast"/>
      <w:jc w:val="center"/>
      <w:outlineLvl w:val="6"/>
    </w:pPr>
    <w:rPr>
      <w:b w:val="0"/>
      <w:bCs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4665FE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Nagwek7Znak">
    <w:name w:val="Nagłówek 7 Znak"/>
    <w:link w:val="Nagwek7"/>
    <w:uiPriority w:val="99"/>
    <w:locked/>
    <w:rsid w:val="004665FE"/>
    <w:rPr>
      <w:rFonts w:ascii="Times New Roman" w:hAnsi="Times New Roman" w:cs="Times New Roman"/>
      <w:color w:val="auto"/>
      <w:sz w:val="28"/>
      <w:szCs w:val="28"/>
      <w:lang w:eastAsia="pl-PL"/>
    </w:rPr>
  </w:style>
  <w:style w:type="paragraph" w:customStyle="1" w:styleId="xl37">
    <w:name w:val="xl37"/>
    <w:basedOn w:val="Normalny"/>
    <w:uiPriority w:val="99"/>
    <w:rsid w:val="004665F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65FE"/>
    <w:pPr>
      <w:widowControl/>
      <w:autoSpaceDE/>
      <w:autoSpaceDN/>
      <w:adjustRightInd/>
      <w:ind w:left="720"/>
      <w:jc w:val="left"/>
    </w:pPr>
    <w:rPr>
      <w:sz w:val="24"/>
      <w:szCs w:val="24"/>
      <w:lang w:eastAsia="zh-CN"/>
    </w:rPr>
  </w:style>
  <w:style w:type="character" w:customStyle="1" w:styleId="FontStyle90">
    <w:name w:val="Font Style90"/>
    <w:uiPriority w:val="99"/>
    <w:rsid w:val="004665FE"/>
    <w:rPr>
      <w:rFonts w:ascii="Arial Unicode MS" w:eastAsia="Arial Unicode MS" w:cs="Arial Unicode MS"/>
      <w:color w:val="000000"/>
      <w:sz w:val="16"/>
      <w:szCs w:val="16"/>
    </w:rPr>
  </w:style>
  <w:style w:type="character" w:customStyle="1" w:styleId="Teksttreci">
    <w:name w:val="Tekst treści_"/>
    <w:link w:val="Teksttreci0"/>
    <w:uiPriority w:val="99"/>
    <w:locked/>
    <w:rsid w:val="004665FE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665FE"/>
    <w:pPr>
      <w:shd w:val="clear" w:color="auto" w:fill="FFFFFF"/>
      <w:autoSpaceDE/>
      <w:autoSpaceDN/>
      <w:adjustRightInd/>
      <w:spacing w:line="322" w:lineRule="exact"/>
      <w:ind w:hanging="420"/>
      <w:jc w:val="left"/>
    </w:pPr>
    <w:rPr>
      <w:rFonts w:ascii="Calibri" w:eastAsia="Calibri" w:hAnsi="Calibri" w:cs="Calibri"/>
      <w:b w:val="0"/>
      <w:bCs w:val="0"/>
      <w:color w:val="000000"/>
      <w:sz w:val="22"/>
      <w:szCs w:val="22"/>
      <w:lang w:eastAsia="en-US"/>
    </w:rPr>
  </w:style>
  <w:style w:type="character" w:styleId="Hipercze">
    <w:name w:val="Hyperlink"/>
    <w:uiPriority w:val="99"/>
    <w:rsid w:val="000306C1"/>
    <w:rPr>
      <w:color w:val="0000FF"/>
      <w:u w:val="single"/>
    </w:rPr>
  </w:style>
  <w:style w:type="character" w:customStyle="1" w:styleId="Teksttreci12pt">
    <w:name w:val="Tekst treści + 12 pt"/>
    <w:aliases w:val="Kursywa,Odstępy -1 pt"/>
    <w:uiPriority w:val="99"/>
    <w:rsid w:val="006E37E0"/>
    <w:rPr>
      <w:rFonts w:ascii="Calibri" w:hAnsi="Calibri" w:cs="Calibri"/>
      <w:b/>
      <w:bCs/>
      <w:i/>
      <w:iCs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2">
    <w:name w:val="Tekst treści (2)_"/>
    <w:link w:val="Teksttreci21"/>
    <w:uiPriority w:val="99"/>
    <w:locked/>
    <w:rsid w:val="003513C4"/>
    <w:rPr>
      <w:rFonts w:ascii="Calibri" w:hAnsi="Calibri" w:cs="Calibri"/>
      <w:sz w:val="22"/>
      <w:szCs w:val="22"/>
      <w:u w:val="none"/>
    </w:rPr>
  </w:style>
  <w:style w:type="character" w:customStyle="1" w:styleId="TeksttreciExact">
    <w:name w:val="Tekst treści Exact"/>
    <w:uiPriority w:val="99"/>
    <w:rsid w:val="003513C4"/>
    <w:rPr>
      <w:rFonts w:ascii="Calibri" w:hAnsi="Calibri" w:cs="Calibri"/>
      <w:b/>
      <w:bCs/>
      <w:spacing w:val="5"/>
      <w:sz w:val="20"/>
      <w:szCs w:val="20"/>
      <w:u w:val="none"/>
    </w:rPr>
  </w:style>
  <w:style w:type="character" w:customStyle="1" w:styleId="Teksttreci5">
    <w:name w:val="Tekst treści (5)_"/>
    <w:link w:val="Teksttreci50"/>
    <w:uiPriority w:val="99"/>
    <w:locked/>
    <w:rsid w:val="003513C4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2Bezpogrubienia">
    <w:name w:val="Tekst treści (2) + Bez pogrubienia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lubstopka">
    <w:name w:val="Nagłówek lub stopka_"/>
    <w:link w:val="Nagweklubstopka0"/>
    <w:uiPriority w:val="99"/>
    <w:locked/>
    <w:rsid w:val="003513C4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Nagwek22">
    <w:name w:val="Nagłówek #2 (2)_"/>
    <w:link w:val="Nagwek220"/>
    <w:uiPriority w:val="99"/>
    <w:locked/>
    <w:rsid w:val="003513C4"/>
    <w:rPr>
      <w:b/>
      <w:bCs/>
      <w:sz w:val="38"/>
      <w:szCs w:val="38"/>
      <w:shd w:val="clear" w:color="auto" w:fill="FFFFFF"/>
    </w:rPr>
  </w:style>
  <w:style w:type="character" w:customStyle="1" w:styleId="Nagweklubstopka7">
    <w:name w:val="Nagłówek lub stopka + 7"/>
    <w:aliases w:val="5 pt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20">
    <w:name w:val="Tekst treści (2)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2Exact">
    <w:name w:val="Tekst treści (2) Exact"/>
    <w:uiPriority w:val="99"/>
    <w:rsid w:val="003513C4"/>
    <w:rPr>
      <w:rFonts w:ascii="Calibri" w:hAnsi="Calibri" w:cs="Calibri"/>
      <w:spacing w:val="6"/>
      <w:sz w:val="20"/>
      <w:szCs w:val="20"/>
      <w:u w:val="none"/>
    </w:rPr>
  </w:style>
  <w:style w:type="character" w:customStyle="1" w:styleId="Nagweklubstopka4pt">
    <w:name w:val="Nagłówek lub stopka + 4 pt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pl-PL"/>
    </w:rPr>
  </w:style>
  <w:style w:type="character" w:customStyle="1" w:styleId="Nagweklubstopka71">
    <w:name w:val="Nagłówek lub stopka + 71"/>
    <w:aliases w:val="5 pt1,Kursywa1"/>
    <w:uiPriority w:val="99"/>
    <w:rsid w:val="003513C4"/>
    <w:rPr>
      <w:rFonts w:ascii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7">
    <w:name w:val="Tekst treści (7)_"/>
    <w:link w:val="Teksttreci70"/>
    <w:uiPriority w:val="99"/>
    <w:locked/>
    <w:rsid w:val="003513C4"/>
    <w:rPr>
      <w:rFonts w:ascii="Calibri" w:hAnsi="Calibri" w:cs="Calibri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3513C4"/>
    <w:pPr>
      <w:shd w:val="clear" w:color="auto" w:fill="FFFFFF"/>
      <w:autoSpaceDE/>
      <w:autoSpaceDN/>
      <w:adjustRightInd/>
      <w:spacing w:before="300" w:line="240" w:lineRule="atLeast"/>
      <w:ind w:hanging="280"/>
    </w:pPr>
    <w:rPr>
      <w:rFonts w:ascii="Calibri" w:eastAsia="Calibri" w:hAnsi="Calibri" w:cs="Calibri"/>
      <w:b w:val="0"/>
      <w:bCs w:val="0"/>
      <w:color w:val="000000"/>
      <w:sz w:val="16"/>
      <w:szCs w:val="16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</w:pPr>
    <w:rPr>
      <w:rFonts w:ascii="Calibri" w:eastAsia="Calibri" w:hAnsi="Calibri" w:cs="Calibri"/>
      <w:b w:val="0"/>
      <w:bCs w:val="0"/>
      <w:i/>
      <w:iCs/>
      <w:color w:val="000000"/>
      <w:sz w:val="18"/>
      <w:szCs w:val="18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</w:pPr>
    <w:rPr>
      <w:rFonts w:ascii="Calibri" w:eastAsia="Calibri" w:hAnsi="Calibri" w:cs="Calibri"/>
      <w:b w:val="0"/>
      <w:bCs w:val="0"/>
      <w:color w:val="000000"/>
      <w:sz w:val="17"/>
      <w:szCs w:val="17"/>
      <w:lang w:eastAsia="en-US"/>
    </w:rPr>
  </w:style>
  <w:style w:type="paragraph" w:customStyle="1" w:styleId="Nagwek220">
    <w:name w:val="Nagłówek #2 (2)"/>
    <w:basedOn w:val="Normalny"/>
    <w:link w:val="Nagwek22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  <w:outlineLvl w:val="1"/>
    </w:pPr>
    <w:rPr>
      <w:rFonts w:ascii="Arial (W1)" w:eastAsia="Calibri" w:hAnsi="Arial (W1)" w:cs="Arial (W1)"/>
      <w:color w:val="000000"/>
      <w:sz w:val="38"/>
      <w:szCs w:val="38"/>
      <w:lang w:eastAsia="en-US"/>
    </w:rPr>
  </w:style>
  <w:style w:type="paragraph" w:styleId="Stopka">
    <w:name w:val="footer"/>
    <w:basedOn w:val="Normalny"/>
    <w:link w:val="StopkaZnak"/>
    <w:uiPriority w:val="99"/>
    <w:rsid w:val="003513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13C4"/>
    <w:rPr>
      <w:rFonts w:ascii="Times New Roman" w:hAnsi="Times New Roman" w:cs="Times New Roman"/>
      <w:b/>
      <w:bCs/>
      <w:color w:val="auto"/>
      <w:sz w:val="20"/>
      <w:szCs w:val="20"/>
      <w:lang w:eastAsia="pl-PL"/>
    </w:rPr>
  </w:style>
  <w:style w:type="character" w:customStyle="1" w:styleId="Nagwek50">
    <w:name w:val="Nagłówek #5_"/>
    <w:link w:val="Nagwek51"/>
    <w:uiPriority w:val="99"/>
    <w:locked/>
    <w:rsid w:val="008270A6"/>
    <w:rPr>
      <w:b/>
      <w:bCs/>
      <w:sz w:val="25"/>
      <w:szCs w:val="25"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8270A6"/>
    <w:pPr>
      <w:shd w:val="clear" w:color="auto" w:fill="FFFFFF"/>
      <w:autoSpaceDE/>
      <w:autoSpaceDN/>
      <w:adjustRightInd/>
      <w:spacing w:before="1080" w:after="600" w:line="240" w:lineRule="atLeast"/>
      <w:jc w:val="center"/>
      <w:outlineLvl w:val="4"/>
    </w:pPr>
    <w:rPr>
      <w:rFonts w:ascii="Arial (W1)" w:eastAsia="Calibri" w:hAnsi="Arial (W1)" w:cs="Arial (W1)"/>
      <w:color w:val="000000"/>
      <w:sz w:val="25"/>
      <w:szCs w:val="25"/>
      <w:lang w:eastAsia="en-US"/>
    </w:rPr>
  </w:style>
  <w:style w:type="paragraph" w:styleId="Nagwek">
    <w:name w:val="header"/>
    <w:basedOn w:val="Normalny"/>
    <w:link w:val="NagwekZnak"/>
    <w:uiPriority w:val="99"/>
    <w:rsid w:val="00F4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3010"/>
    <w:rPr>
      <w:rFonts w:ascii="Times New Roman" w:hAnsi="Times New Roman" w:cs="Times New Roman"/>
      <w:b/>
      <w:bCs/>
      <w:color w:val="auto"/>
      <w:sz w:val="20"/>
      <w:szCs w:val="20"/>
      <w:lang w:eastAsia="pl-PL"/>
    </w:rPr>
  </w:style>
  <w:style w:type="paragraph" w:customStyle="1" w:styleId="Teksttreci21">
    <w:name w:val="Tekst treści (2)1"/>
    <w:basedOn w:val="Normalny"/>
    <w:link w:val="Teksttreci2"/>
    <w:uiPriority w:val="99"/>
    <w:rsid w:val="008201B6"/>
    <w:pPr>
      <w:shd w:val="clear" w:color="auto" w:fill="FFFFFF"/>
      <w:autoSpaceDE/>
      <w:autoSpaceDN/>
      <w:adjustRightInd/>
      <w:spacing w:after="300" w:line="224" w:lineRule="exact"/>
      <w:ind w:hanging="380"/>
      <w:jc w:val="left"/>
    </w:pPr>
    <w:rPr>
      <w:rFonts w:ascii="Calibri" w:eastAsia="Calibri" w:hAnsi="Calibri" w:cs="Calibri"/>
      <w:b w:val="0"/>
      <w:bCs w:val="0"/>
      <w:noProof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731D"/>
    <w:rPr>
      <w:rFonts w:ascii="Tahoma" w:eastAsia="Times New Roman" w:hAnsi="Tahoma" w:cs="Tahoma"/>
      <w:b/>
      <w:bCs/>
      <w:sz w:val="16"/>
      <w:szCs w:val="16"/>
    </w:rPr>
  </w:style>
  <w:style w:type="table" w:styleId="Tabela-Siatka">
    <w:name w:val="Table Grid"/>
    <w:basedOn w:val="Standardowy"/>
    <w:locked/>
    <w:rsid w:val="00285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rbara.ciolek@p-r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regio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lregio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EB5E-89A9-4A57-B66B-78CCB67E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2360</Words>
  <Characters>14166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LZPR</Company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PRGM</dc:creator>
  <cp:lastModifiedBy>PR</cp:lastModifiedBy>
  <cp:revision>2</cp:revision>
  <cp:lastPrinted>2019-09-20T06:51:00Z</cp:lastPrinted>
  <dcterms:created xsi:type="dcterms:W3CDTF">2019-09-20T11:03:00Z</dcterms:created>
  <dcterms:modified xsi:type="dcterms:W3CDTF">2019-09-20T11:03:00Z</dcterms:modified>
</cp:coreProperties>
</file>