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A" w:rsidRPr="004279CA" w:rsidRDefault="004279CA" w:rsidP="004279CA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3363E3">
      <w:pPr>
        <w:ind w:leftChars="0" w:left="0" w:firstLineChars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4279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i/>
          <w:sz w:val="17"/>
          <w:szCs w:val="17"/>
          <w:lang w:eastAsia="pl-PL"/>
        </w:rPr>
      </w:pPr>
      <w:r w:rsidRPr="004279CA">
        <w:rPr>
          <w:rFonts w:ascii="Calibri" w:eastAsia="Calibri" w:hAnsi="Calibri" w:cs="Calibri"/>
          <w:i/>
          <w:sz w:val="17"/>
          <w:szCs w:val="17"/>
          <w:lang w:eastAsia="pl-PL"/>
        </w:rPr>
        <w:t>………………………………….……………</w:t>
      </w:r>
    </w:p>
    <w:p w:rsidR="004279CA" w:rsidRPr="004279CA" w:rsidRDefault="004279CA" w:rsidP="004279CA">
      <w:pPr>
        <w:spacing w:after="180"/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  <w:r w:rsidRPr="004279CA">
        <w:rPr>
          <w:rFonts w:ascii="Calibri" w:eastAsia="Calibri" w:hAnsi="Calibri" w:cs="Calibri"/>
          <w:i/>
          <w:sz w:val="17"/>
          <w:szCs w:val="17"/>
          <w:lang w:eastAsia="pl-PL"/>
        </w:rPr>
        <w:t xml:space="preserve">  </w:t>
      </w:r>
      <w:r w:rsidRPr="004279CA">
        <w:rPr>
          <w:rFonts w:ascii="Calibri" w:eastAsia="Calibri" w:hAnsi="Calibri" w:cs="Calibri"/>
          <w:sz w:val="17"/>
          <w:szCs w:val="17"/>
          <w:lang w:eastAsia="pl-PL"/>
        </w:rPr>
        <w:t>czytelna pieczęć Uczestnika</w:t>
      </w:r>
    </w:p>
    <w:p w:rsidR="004279CA" w:rsidRPr="004279CA" w:rsidRDefault="004279CA" w:rsidP="004279CA">
      <w:pPr>
        <w:ind w:leftChars="0" w:left="0" w:firstLineChars="0"/>
        <w:jc w:val="center"/>
        <w:rPr>
          <w:rFonts w:ascii="Courier New" w:eastAsia="Courier New" w:hAnsi="Courier New" w:cs="Courier New"/>
          <w:b/>
          <w:sz w:val="48"/>
          <w:szCs w:val="48"/>
          <w:lang w:eastAsia="pl-PL"/>
        </w:rPr>
      </w:pPr>
      <w:r w:rsidRPr="004279CA">
        <w:rPr>
          <w:rFonts w:ascii="Courier New" w:eastAsia="Courier New" w:hAnsi="Courier New" w:cs="Courier New"/>
          <w:b/>
          <w:sz w:val="48"/>
          <w:szCs w:val="48"/>
          <w:lang w:eastAsia="pl-PL"/>
        </w:rPr>
        <w:t>OFERTA</w:t>
      </w:r>
      <w:r w:rsidRPr="004279C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                              </w:t>
      </w:r>
    </w:p>
    <w:p w:rsidR="004279CA" w:rsidRPr="004279CA" w:rsidRDefault="0022251B" w:rsidP="004279CA">
      <w:pPr>
        <w:ind w:leftChars="0" w:left="0" w:firstLineChars="0"/>
        <w:jc w:val="righ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2251B">
        <w:rPr>
          <w:rFonts w:ascii="Calibri" w:eastAsia="Calibri" w:hAnsi="Calibri" w:cs="Calibri"/>
          <w:b/>
          <w:sz w:val="24"/>
          <w:szCs w:val="24"/>
          <w:lang w:eastAsia="pl-PL"/>
        </w:rPr>
        <w:t>POLREGIO</w:t>
      </w:r>
      <w:r w:rsidR="004279CA" w:rsidRPr="004279C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sp. z o.o.</w:t>
      </w:r>
    </w:p>
    <w:p w:rsidR="004279CA" w:rsidRPr="004279CA" w:rsidRDefault="004279CA" w:rsidP="004279CA">
      <w:pPr>
        <w:ind w:leftChars="0" w:left="0" w:firstLineChars="0"/>
        <w:jc w:val="righ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279C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3363E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Zakład</w:t>
      </w:r>
      <w:r w:rsidRPr="004279CA">
        <w:rPr>
          <w:rFonts w:ascii="Calibri" w:eastAsia="Calibri" w:hAnsi="Calibri" w:cs="Calibri"/>
          <w:b/>
          <w:sz w:val="24"/>
          <w:szCs w:val="24"/>
          <w:lang w:eastAsia="pl-PL"/>
        </w:rPr>
        <w:br/>
        <w:t>w Poznaniu</w:t>
      </w:r>
    </w:p>
    <w:p w:rsidR="004279CA" w:rsidRPr="004279CA" w:rsidRDefault="004279CA" w:rsidP="004279CA">
      <w:pPr>
        <w:ind w:leftChars="0" w:left="0" w:firstLineChars="0"/>
        <w:jc w:val="right"/>
        <w:rPr>
          <w:rFonts w:ascii="Calibri" w:eastAsia="Calibri" w:hAnsi="Calibri" w:cs="Calibri"/>
          <w:sz w:val="24"/>
          <w:szCs w:val="24"/>
          <w:lang w:eastAsia="pl-PL"/>
        </w:rPr>
      </w:pPr>
    </w:p>
    <w:p w:rsidR="004279CA" w:rsidRPr="004279CA" w:rsidRDefault="004279CA" w:rsidP="004279CA">
      <w:pPr>
        <w:spacing w:line="36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Imię i nazwisko Uczestnika/nazwa firmy …………………………….…………………………….…..…………………………….</w:t>
      </w:r>
    </w:p>
    <w:p w:rsidR="004279CA" w:rsidRPr="004279CA" w:rsidRDefault="004279CA" w:rsidP="004279CA">
      <w:pPr>
        <w:spacing w:line="360" w:lineRule="auto"/>
        <w:ind w:leftChars="0" w:left="0" w:firstLineChars="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Adres siedziby, ul. ….....................................................................................................................................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Kod pocztowy, miejscowość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Osoba  upoważniona do kontaktów  ………………………………………………………….…..……………………………………..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b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Telefon kontaktowy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         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E-mail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…………………………………………….…………………………………………………………………………………………………….</w:t>
      </w:r>
    </w:p>
    <w:p w:rsidR="004279CA" w:rsidRPr="004279CA" w:rsidRDefault="004279CA" w:rsidP="004279CA">
      <w:pPr>
        <w:tabs>
          <w:tab w:val="left" w:pos="2340"/>
          <w:tab w:val="left" w:pos="2880"/>
        </w:tabs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NIP  …………………………………………..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REGON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………………………………………..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</w:t>
      </w:r>
    </w:p>
    <w:p w:rsidR="004279CA" w:rsidRPr="003363E3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Przystępując do udziału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w postępowaniu nr PRL – 250/</w:t>
      </w:r>
      <w:r w:rsidR="0022251B" w:rsidRPr="003363E3">
        <w:rPr>
          <w:rFonts w:ascii="Calibri" w:eastAsia="Calibri" w:hAnsi="Calibri" w:cs="Calibri"/>
          <w:b/>
          <w:sz w:val="23"/>
          <w:szCs w:val="23"/>
          <w:lang w:eastAsia="pl-PL"/>
        </w:rPr>
        <w:t>17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/20</w:t>
      </w:r>
      <w:r w:rsidR="0022251B" w:rsidRPr="003363E3">
        <w:rPr>
          <w:rFonts w:ascii="Calibri" w:eastAsia="Calibri" w:hAnsi="Calibri" w:cs="Calibri"/>
          <w:b/>
          <w:sz w:val="23"/>
          <w:szCs w:val="23"/>
          <w:lang w:eastAsia="pl-PL"/>
        </w:rPr>
        <w:t>20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na sprzedaż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złomu różnej klasy</w:t>
      </w:r>
    </w:p>
    <w:p w:rsidR="004279CA" w:rsidRPr="003363E3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składam/składamy niniejszą ofertę na kupno przedmiotu postępowania, określonego w Warunkach przetargu.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</w:p>
    <w:p w:rsidR="004279CA" w:rsidRPr="003363E3" w:rsidRDefault="004279CA" w:rsidP="004279CA">
      <w:pPr>
        <w:numPr>
          <w:ilvl w:val="0"/>
          <w:numId w:val="1"/>
        </w:numPr>
        <w:spacing w:after="100"/>
        <w:ind w:leftChars="0" w:left="357" w:firstLineChars="0" w:hanging="357"/>
        <w:jc w:val="both"/>
        <w:rPr>
          <w:rFonts w:ascii="Calibri" w:eastAsia="Calibri" w:hAnsi="Calibri" w:cs="Calibri"/>
          <w:b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Oferuję/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zakup przedmiotu postępowania za cenę wyliczoną na podstawie poniższej tabeli.</w:t>
      </w:r>
    </w:p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7"/>
        <w:gridCol w:w="569"/>
        <w:gridCol w:w="1334"/>
        <w:gridCol w:w="1264"/>
        <w:gridCol w:w="91"/>
        <w:gridCol w:w="1412"/>
      </w:tblGrid>
      <w:tr w:rsidR="003363E3" w:rsidRPr="004279CA" w:rsidTr="008859EF">
        <w:trPr>
          <w:trHeight w:val="90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3363E3">
            <w:pPr>
              <w:ind w:leftChars="0" w:left="360" w:firstLineChars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pl-PL"/>
              </w:rPr>
            </w:pPr>
            <w:bookmarkStart w:id="0" w:name="_GoBack" w:colFirst="2" w:colLast="4"/>
            <w:r w:rsidRPr="004279CA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</w:pPr>
            <w:r w:rsidRPr="004279CA"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</w:pPr>
            <w:r w:rsidRPr="004279CA"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t xml:space="preserve">Szacunkowa waga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br/>
              <w:t>t/kg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C97912" w:rsidRDefault="003363E3" w:rsidP="003363E3">
            <w:pPr>
              <w:ind w:left="0" w:hanging="2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za 1 tonę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netto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C97912" w:rsidRDefault="003363E3" w:rsidP="003363E3">
            <w:pPr>
              <w:ind w:left="0" w:hanging="2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m cena oferty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netto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bookmarkEnd w:id="0"/>
      <w:tr w:rsidR="004279CA" w:rsidRPr="004279CA" w:rsidTr="008859EF">
        <w:trPr>
          <w:trHeight w:val="22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4279CA" w:rsidRPr="004279CA" w:rsidTr="008859EF">
        <w:trPr>
          <w:trHeight w:val="114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ind w:leftChars="0" w:left="0" w:firstLineChars="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  <w:t>Z</w:t>
            </w:r>
            <w:r w:rsidR="004279CA" w:rsidRPr="003363E3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  <w:t>łom kolorowy miedzi</w:t>
            </w:r>
            <w:r w:rsidR="004279CA" w:rsidRPr="004279CA">
              <w:rPr>
                <w:rFonts w:ascii="Calibri" w:eastAsia="Calibri" w:hAnsi="Calibri" w:cs="Calibri"/>
                <w:color w:val="000000"/>
                <w:sz w:val="23"/>
                <w:szCs w:val="23"/>
                <w:lang w:eastAsia="pl-PL"/>
              </w:rPr>
              <w:t xml:space="preserve"> - klasyfikowany pod numerem PKWiU 24.44.23/kod odpadu 17 04 01/ odzysk z naprawy rewizyjnej silnika trakcyjnego EE541M wymontowanych z lokomotyw serii EP07P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ind w:leftChars="0" w:left="0" w:firstLineChars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  <w:r w:rsidR="004279CA"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4279CA" w:rsidRPr="004279CA" w:rsidTr="008859EF">
        <w:trPr>
          <w:trHeight w:val="118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tabs>
                <w:tab w:val="left" w:pos="284"/>
              </w:tabs>
              <w:spacing w:after="60"/>
              <w:ind w:leftChars="0" w:left="0" w:firstLineChars="0"/>
              <w:jc w:val="both"/>
              <w:rPr>
                <w:rFonts w:ascii="Calibri" w:eastAsia="Calibri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  <w:t>Z</w:t>
            </w:r>
            <w:r w:rsidR="004279CA" w:rsidRPr="003363E3"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  <w:t>łom stalowy niestopowy wsadowy W-5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- klasyfikowany pod numerem PKWiU 38.11.58.0 /kod odpadu 16 01 17/ obręcze, osie, 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br/>
              <w:t xml:space="preserve">i łożyska po naprawie zestawów kołowych i złom odzyskany 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br/>
              <w:t>z napraw we własnym zakresie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ind w:leftChars="0" w:left="0" w:firstLineChars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8,065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</w:p>
    <w:p w:rsidR="004279CA" w:rsidRPr="003363E3" w:rsidRDefault="004279CA" w:rsidP="004279CA">
      <w:pPr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Jednocześnie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oświadczam</w:t>
      </w:r>
      <w:r w:rsidRPr="003363E3">
        <w:rPr>
          <w:rFonts w:ascii="Calibri" w:eastAsia="Calibri" w:hAnsi="Calibri" w:cs="Calibri"/>
          <w:b/>
          <w:i/>
          <w:sz w:val="23"/>
          <w:szCs w:val="23"/>
          <w:lang w:eastAsia="pl-PL"/>
        </w:rPr>
        <w:t>*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/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oświadczamy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, że: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</w:p>
    <w:p w:rsidR="004279CA" w:rsidRPr="003363E3" w:rsidRDefault="004279CA" w:rsidP="004279CA">
      <w:pPr>
        <w:numPr>
          <w:ilvl w:val="0"/>
          <w:numId w:val="3"/>
        </w:numPr>
        <w:spacing w:after="180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lastRenderedPageBreak/>
        <w:t xml:space="preserve">zapoznałem/liśmy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z treścią Warunków przetargu oraz z jego wszystkimi załącznikami;</w:t>
      </w:r>
    </w:p>
    <w:p w:rsidR="004279CA" w:rsidRPr="003363E3" w:rsidRDefault="004279CA" w:rsidP="004279CA">
      <w:pPr>
        <w:numPr>
          <w:ilvl w:val="0"/>
          <w:numId w:val="3"/>
        </w:numPr>
        <w:spacing w:line="276" w:lineRule="auto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zobowiązuję/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się, w przypadku wyboru mojej /naszej oferty do zawarcia umowy zgodnej z  niniejszą ofertą oraz na warunkach określonych we wzorze umowy, stanowiącym załącznik nr 3 do Warunków przetargu</w:t>
      </w:r>
    </w:p>
    <w:p w:rsidR="004279CA" w:rsidRPr="003363E3" w:rsidRDefault="004279CA" w:rsidP="004279CA">
      <w:pPr>
        <w:numPr>
          <w:ilvl w:val="0"/>
          <w:numId w:val="3"/>
        </w:numPr>
        <w:spacing w:line="276" w:lineRule="auto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zobowiązuję/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do:</w:t>
      </w:r>
    </w:p>
    <w:p w:rsidR="004279CA" w:rsidRPr="003363E3" w:rsidRDefault="004279CA" w:rsidP="004279CA">
      <w:pPr>
        <w:numPr>
          <w:ilvl w:val="0"/>
          <w:numId w:val="4"/>
        </w:numPr>
        <w:spacing w:after="120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podpisania umowy w terminie 5 dni roboczych od dnia jej otrzymania;</w:t>
      </w:r>
    </w:p>
    <w:p w:rsidR="004279CA" w:rsidRPr="003363E3" w:rsidRDefault="004279CA" w:rsidP="004279CA">
      <w:pPr>
        <w:numPr>
          <w:ilvl w:val="0"/>
          <w:numId w:val="4"/>
        </w:numPr>
        <w:spacing w:after="120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zapłaty otrzymanej faktury Proforma w terminie 14 dni kalendarzowych od daty zawarcia umowy;</w:t>
      </w:r>
    </w:p>
    <w:p w:rsidR="004279CA" w:rsidRPr="003363E3" w:rsidRDefault="004279CA" w:rsidP="004279CA">
      <w:pPr>
        <w:numPr>
          <w:ilvl w:val="0"/>
          <w:numId w:val="4"/>
        </w:numPr>
        <w:spacing w:line="360" w:lineRule="auto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odebrania przedmiotu postępowania w terminie 14 dni roboczych od dnia podpisania umowy.</w:t>
      </w:r>
    </w:p>
    <w:p w:rsidR="004279CA" w:rsidRPr="003363E3" w:rsidRDefault="004279CA" w:rsidP="004279CA">
      <w:pPr>
        <w:numPr>
          <w:ilvl w:val="1"/>
          <w:numId w:val="5"/>
        </w:numPr>
        <w:tabs>
          <w:tab w:val="left" w:pos="284"/>
        </w:tabs>
        <w:spacing w:line="360" w:lineRule="auto"/>
        <w:ind w:leftChars="0" w:firstLineChars="0" w:firstLine="0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uważam/y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za związanych niniejszą ofertą przez okres 30 dni od upływu  terminu składania  ofert;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wadium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zostało wniesione w dniu ………...……..…………………..………. w kwocie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………..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PLN.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                                                                  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zwrotu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wadium  należy dokonać na rachunek: …………………………………………………………………..</w:t>
      </w:r>
      <w:r w:rsidRPr="003363E3">
        <w:rPr>
          <w:rFonts w:ascii="Calibri" w:eastAsia="Calibri" w:hAnsi="Calibri" w:cs="Calibri"/>
          <w:i/>
          <w:sz w:val="23"/>
          <w:szCs w:val="23"/>
          <w:lang w:eastAsia="pl-PL"/>
        </w:rPr>
        <w:t xml:space="preserve"> 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niniejszą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ofertę, wraz z załącznikami, składam/y na .............. kolejno ponumerowanych stronach.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4279CA" w:rsidRPr="004279CA" w:rsidTr="004279CA">
        <w:tc>
          <w:tcPr>
            <w:tcW w:w="9435" w:type="dxa"/>
            <w:hideMark/>
          </w:tcPr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……………….....................………………………………………………...</w:t>
            </w:r>
          </w:p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(podpis i pieczęć Uczestnika  lub osoby</w:t>
            </w:r>
          </w:p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uprawnionej do reprezentowania Uczestnika)</w:t>
            </w:r>
          </w:p>
        </w:tc>
      </w:tr>
      <w:tr w:rsidR="004279CA" w:rsidRPr="004279CA" w:rsidTr="004279CA">
        <w:tc>
          <w:tcPr>
            <w:tcW w:w="9435" w:type="dxa"/>
          </w:tcPr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</w:p>
        </w:tc>
      </w:tr>
      <w:tr w:rsidR="004279CA" w:rsidRPr="004279CA" w:rsidTr="004279CA">
        <w:tc>
          <w:tcPr>
            <w:tcW w:w="9435" w:type="dxa"/>
          </w:tcPr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>……………………………………………………...</w:t>
            </w:r>
          </w:p>
          <w:p w:rsidR="004279CA" w:rsidRPr="004279CA" w:rsidRDefault="004279CA" w:rsidP="004279CA">
            <w:pPr>
              <w:ind w:leftChars="0" w:left="0" w:right="529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miejscowość, data sporządzenia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</w:p>
        </w:tc>
      </w:tr>
    </w:tbl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</w:p>
    <w:p w:rsidR="004279CA" w:rsidRPr="004279CA" w:rsidRDefault="004279CA" w:rsidP="004279CA">
      <w:pPr>
        <w:ind w:leftChars="0" w:left="0" w:firstLineChars="0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4279CA">
        <w:rPr>
          <w:rFonts w:ascii="Calibri" w:eastAsia="Calibri" w:hAnsi="Calibri" w:cs="Calibri"/>
          <w:i/>
          <w:color w:val="000000"/>
          <w:sz w:val="17"/>
          <w:szCs w:val="17"/>
          <w:lang w:eastAsia="pl-PL"/>
        </w:rPr>
        <w:t>* niepotrzebne skreślić</w:t>
      </w:r>
      <w:r w:rsidRPr="004279CA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</w:t>
      </w:r>
    </w:p>
    <w:p w:rsidR="004279CA" w:rsidRPr="004279CA" w:rsidRDefault="004279CA" w:rsidP="004279CA">
      <w:pPr>
        <w:spacing w:before="60" w:after="60"/>
        <w:ind w:leftChars="0" w:left="0" w:firstLineChars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0" w:firstLineChars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279CA" w:rsidRPr="004279CA" w:rsidSect="003363E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426"/>
    <w:multiLevelType w:val="multilevel"/>
    <w:tmpl w:val="BB60083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7C0"/>
    <w:multiLevelType w:val="multilevel"/>
    <w:tmpl w:val="15326FEE"/>
    <w:lvl w:ilvl="0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790C65"/>
    <w:multiLevelType w:val="multilevel"/>
    <w:tmpl w:val="238AC9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E751EE"/>
    <w:multiLevelType w:val="multilevel"/>
    <w:tmpl w:val="93A25A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766950"/>
    <w:multiLevelType w:val="multilevel"/>
    <w:tmpl w:val="BBE27EC2"/>
    <w:lvl w:ilvl="0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CA"/>
    <w:rsid w:val="001333F1"/>
    <w:rsid w:val="002135CA"/>
    <w:rsid w:val="0022251B"/>
    <w:rsid w:val="002B25F2"/>
    <w:rsid w:val="003363E3"/>
    <w:rsid w:val="004279CA"/>
    <w:rsid w:val="008859EF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9</cp:revision>
  <dcterms:created xsi:type="dcterms:W3CDTF">2019-10-04T12:23:00Z</dcterms:created>
  <dcterms:modified xsi:type="dcterms:W3CDTF">2020-06-05T08:55:00Z</dcterms:modified>
</cp:coreProperties>
</file>