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39" w:rsidRDefault="00786B39" w:rsidP="00786B39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2 do Ogłoszenia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sz w:val="22"/>
          <w:szCs w:val="22"/>
        </w:rPr>
        <w:t>………….</w:t>
      </w:r>
      <w:r>
        <w:rPr>
          <w:rFonts w:ascii="Calibri" w:eastAsia="Calibri" w:hAnsi="Calibri" w:cs="Calibri"/>
          <w:i/>
          <w:sz w:val="22"/>
          <w:szCs w:val="22"/>
        </w:rPr>
        <w:t>………………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>czytelna pieczęć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Kupującego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</w:rPr>
      </w:pPr>
    </w:p>
    <w:p w:rsidR="00786B39" w:rsidRDefault="00786B39" w:rsidP="00786B39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OFERTA                                                                                                                                   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POLREGIO  sp. z o.o.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Wielkopolski Zakład 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 Poznaniu</w:t>
      </w:r>
    </w:p>
    <w:p w:rsidR="00786B39" w:rsidRDefault="00786B39" w:rsidP="00786B39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ul. Kolejowa 5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60-715 Poznań</w:t>
      </w:r>
    </w:p>
    <w:p w:rsidR="00786B39" w:rsidRDefault="00786B39" w:rsidP="00786B39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Imię i nazwisko  Kupującego/nazwa firmy …………………………………………………………….................................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siedziba,ul.......................................................................................................................................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Kod pocztowy, miejscowość</w:t>
      </w:r>
      <w:r>
        <w:rPr>
          <w:rFonts w:ascii="Calibri" w:eastAsia="Calibri" w:hAnsi="Calibri" w:cs="Calibri"/>
          <w:b/>
          <w:sz w:val="22"/>
          <w:szCs w:val="22"/>
        </w:rPr>
        <w:t xml:space="preserve">: …………………………………………………………………..........................................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 upoważniona do kontaktów:…………………………………………………………………………………………………….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br/>
        <w:t xml:space="preserve">Telefon kontaktowy:…………………………………………………………………………………………………………………………….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E-mail:…………………………………………………………………………………………….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86B39" w:rsidRDefault="00786B39" w:rsidP="00786B39">
      <w:pPr>
        <w:tabs>
          <w:tab w:val="left" w:pos="2340"/>
          <w:tab w:val="left" w:pos="2880"/>
        </w:tabs>
        <w:spacing w:before="60" w:after="18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NIP: ……………………………………………………. REGON: ……………………………………………………….</w:t>
      </w:r>
    </w:p>
    <w:p w:rsidR="00786B39" w:rsidRDefault="00786B39" w:rsidP="00786B39">
      <w:pPr>
        <w:widowControl/>
        <w:spacing w:line="360" w:lineRule="auto"/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Odpowiadając na Ogłoszenie o przetargu o nazwie </w:t>
      </w:r>
    </w:p>
    <w:p w:rsidR="00786B39" w:rsidRDefault="00786B39" w:rsidP="00786B39">
      <w:pPr>
        <w:spacing w:line="360" w:lineRule="auto"/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Sprzedaż zbędnych środków trwałych</w:t>
      </w:r>
      <w:r w:rsidR="00824C96">
        <w:rPr>
          <w:rFonts w:ascii="Calibri" w:eastAsia="Calibri" w:hAnsi="Calibri" w:cs="Calibri"/>
          <w:b/>
          <w:sz w:val="22"/>
          <w:szCs w:val="22"/>
        </w:rPr>
        <w:t xml:space="preserve"> – PRL-250/</w:t>
      </w:r>
      <w:r w:rsidR="000A3E74">
        <w:rPr>
          <w:rFonts w:ascii="Calibri" w:eastAsia="Calibri" w:hAnsi="Calibri" w:cs="Calibri"/>
          <w:b/>
          <w:sz w:val="22"/>
          <w:szCs w:val="22"/>
        </w:rPr>
        <w:t>27</w:t>
      </w:r>
      <w:r w:rsidR="00824C96">
        <w:rPr>
          <w:rFonts w:ascii="Calibri" w:eastAsia="Calibri" w:hAnsi="Calibri" w:cs="Calibri"/>
          <w:b/>
          <w:sz w:val="22"/>
          <w:szCs w:val="22"/>
        </w:rPr>
        <w:t>/2020</w:t>
      </w:r>
    </w:p>
    <w:p w:rsidR="00786B39" w:rsidRDefault="00786B39" w:rsidP="00786B39">
      <w:pPr>
        <w:widowControl/>
        <w:spacing w:line="276" w:lineRule="auto"/>
        <w:ind w:right="-42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składam/my niniejszą ofertę, sporządzoną zgodnie z wymogami określonymi w Ogłoszeniu o przetargu.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Oświadczam/oświadczamy, że: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treścią Ogłoszenia, z jego załącznikami i   uznaję/</w:t>
      </w:r>
      <w:proofErr w:type="spellStart"/>
      <w:r>
        <w:rPr>
          <w:rFonts w:ascii="Calibri" w:eastAsia="Calibri" w:hAnsi="Calibri" w:cs="Calibri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za związanego/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określonymi w nich zasadami realizacji przedmiotu postępowania;</w:t>
      </w:r>
    </w:p>
    <w:p w:rsidR="00786B39" w:rsidRDefault="00786B39" w:rsidP="00786B39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jakością i stanem technicznym przedmiotu sprzedaży i nie zgłaszam/my do niego zastrzeżeń;</w:t>
      </w:r>
    </w:p>
    <w:p w:rsidR="00786B39" w:rsidRDefault="00786B39" w:rsidP="00786B39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wyrażam/my </w:t>
      </w:r>
      <w:r>
        <w:rPr>
          <w:rFonts w:ascii="Calibri" w:eastAsia="Calibri" w:hAnsi="Calibri" w:cs="Calibri"/>
          <w:sz w:val="22"/>
          <w:szCs w:val="22"/>
        </w:rPr>
        <w:t>zgodę na wyłączenie Sprzedającego z odpowiedzialności z tytułu rękojmi za wady;</w:t>
      </w:r>
    </w:p>
    <w:p w:rsidR="00786B39" w:rsidRDefault="00786B39" w:rsidP="00786B39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się, w przypadku wyboru mojej /naszej oferty, do kupna przedmiotu sprzedaży zgodnie z niniejszą ofertą, na warunkach określonych w ogłoszeniu,</w:t>
      </w:r>
    </w:p>
    <w:p w:rsidR="00786B39" w:rsidRDefault="00786B39" w:rsidP="00786B39">
      <w:pPr>
        <w:numPr>
          <w:ilvl w:val="0"/>
          <w:numId w:val="1"/>
        </w:numPr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do zawarcia umowy na warunkach określonych we wzorze umowy stanowiącym załącznik nr 4,  miejscu i terminie wyznaczonym przez Sprzedającego.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b/>
          <w:sz w:val="22"/>
          <w:szCs w:val="22"/>
        </w:rPr>
        <w:t xml:space="preserve">  uważam/uważamy się za związanych niniejszą ofertą  przez okres 30 dni od upływu terminu   </w:t>
      </w: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składania ofert.</w:t>
      </w: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widowControl/>
        <w:numPr>
          <w:ilvl w:val="0"/>
          <w:numId w:val="2"/>
        </w:numPr>
        <w:spacing w:after="200" w:line="276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Na potwierdzenie powyższego wniesiono wadium:</w:t>
      </w:r>
    </w:p>
    <w:p w:rsidR="00786B39" w:rsidRDefault="00786B39" w:rsidP="00786B39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1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786B39" w:rsidRDefault="00786B39" w:rsidP="00786B39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2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</w:p>
    <w:p w:rsidR="00786B39" w:rsidRDefault="00786B39" w:rsidP="00786B39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3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786B39" w:rsidRDefault="00786B39" w:rsidP="00786B39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4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</w:t>
      </w:r>
      <w:r>
        <w:rPr>
          <w:rFonts w:ascii="Calibri" w:eastAsia="Calibri" w:hAnsi="Calibri" w:cs="Calibri"/>
          <w:b/>
        </w:rPr>
        <w:t xml:space="preserve">                                               </w:t>
      </w:r>
    </w:p>
    <w:p w:rsidR="00786B39" w:rsidRDefault="00786B39" w:rsidP="00786B39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oświadczam/oświadczamy, że zwrotu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wadium  należy dokonać na rachunek bankowy nr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786B39" w:rsidRDefault="00786B39" w:rsidP="00786B39">
      <w:pPr>
        <w:spacing w:after="120"/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(numer  rachunku)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</w:t>
      </w:r>
      <w:r>
        <w:rPr>
          <w:rFonts w:ascii="Calibri" w:eastAsia="Calibri" w:hAnsi="Calibri" w:cs="Calibri"/>
          <w:b/>
          <w:sz w:val="22"/>
          <w:szCs w:val="22"/>
        </w:rPr>
        <w:t>składam/składamy niniejszą  ofertę, wraz z załącznikami na ............. kolejno ponumerowanych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stronach.</w:t>
      </w:r>
    </w:p>
    <w:p w:rsidR="00786B39" w:rsidRDefault="00786B39" w:rsidP="00786B39">
      <w:pPr>
        <w:spacing w:line="480" w:lineRule="auto"/>
        <w:ind w:right="529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86B39" w:rsidRDefault="00786B39" w:rsidP="00786B39">
      <w:pPr>
        <w:ind w:right="-110"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…………………..........................…………………………</w:t>
      </w: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podpis  i pieczęć Uczestnika lub osoby upoważnionej)</w:t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</w:rPr>
        <w:br/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……………………………………………………...</w:t>
      </w:r>
    </w:p>
    <w:p w:rsidR="00786B39" w:rsidRDefault="00786B39" w:rsidP="00786B39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miejscowość, data sporządzenia        </w:t>
      </w:r>
    </w:p>
    <w:p w:rsidR="00786B39" w:rsidRDefault="00786B39" w:rsidP="00786B39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 niepotrzebne skreślić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DA06FA" w:rsidRDefault="00DA06FA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3 do Ogłoszenia –</w:t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Wzór formularza cenowego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b/>
          <w:color w:val="000000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b/>
          <w:color w:val="000000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</w:t>
      </w: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Zadanie nr 1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3"/>
        <w:gridCol w:w="1418"/>
        <w:gridCol w:w="1135"/>
        <w:gridCol w:w="1703"/>
      </w:tblGrid>
      <w:tr w:rsidR="00786B39" w:rsidTr="00786B39">
        <w:trPr>
          <w:trHeight w:val="84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jedn.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netto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brutto (cena oferty)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(C + D)</w:t>
            </w:r>
          </w:p>
        </w:tc>
      </w:tr>
      <w:tr w:rsidR="00786B39" w:rsidTr="00786B39">
        <w:trPr>
          <w:trHeight w:val="2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786B39" w:rsidTr="00786B39">
        <w:trPr>
          <w:trHeight w:val="5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5F2EBF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Wciągnik elektryczny</w:t>
            </w: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br/>
              <w:t>Numer inwentarzowy: 64100260</w:t>
            </w: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br/>
              <w:t>Producent:</w:t>
            </w: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br/>
              <w:t>PODEM Bułgaria</w:t>
            </w: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br/>
              <w:t>Rok budowy: 1973</w:t>
            </w: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br/>
              <w:t>Numer seryjny: 264566</w:t>
            </w: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br/>
              <w:t>Udźwig: 5000 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F2EBF" w:rsidRDefault="005F2EBF" w:rsidP="000A3E74">
      <w:pPr>
        <w:widowControl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bookmarkStart w:id="0" w:name="_GoBack"/>
      <w:bookmarkEnd w:id="0"/>
    </w:p>
    <w:p w:rsidR="005F2EBF" w:rsidRDefault="005F2EBF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Zadanie nr 3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3"/>
        <w:gridCol w:w="1418"/>
        <w:gridCol w:w="1135"/>
        <w:gridCol w:w="1703"/>
      </w:tblGrid>
      <w:tr w:rsidR="00786B39" w:rsidTr="00786B39">
        <w:trPr>
          <w:trHeight w:val="84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jedn.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netto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(B x 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brutto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(cena oferty)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(C + D)</w:t>
            </w:r>
          </w:p>
        </w:tc>
      </w:tr>
      <w:tr w:rsidR="00786B39" w:rsidTr="00786B39">
        <w:trPr>
          <w:trHeight w:val="2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786B39" w:rsidTr="00786B39">
        <w:trPr>
          <w:trHeight w:val="5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Kocioł centralnego ogrzewania z podajnikiem automatycznym KWN-SGR 25kW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Numer inwentarzowy: 31000085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Producent: Kotły Pleszew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Typ kotła: KWM-SGR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Moc użytkowa: 25 kW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Powierzchnia grzewcza: 3,0 m2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Numer fabryczny: 225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Rok produkcji: 2011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 xml:space="preserve">Maksymalne ciśnienie robocze: 0,15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MPa</w:t>
            </w:r>
            <w:proofErr w:type="spellEnd"/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 xml:space="preserve">Akcesoria dodatkowe: </w:t>
            </w:r>
          </w:p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podajnik automatyczny, sterownik automatyczny KOM-STER NEGROS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>Zadanie nr 4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994"/>
        <w:gridCol w:w="1418"/>
        <w:gridCol w:w="1135"/>
        <w:gridCol w:w="1703"/>
      </w:tblGrid>
      <w:tr w:rsidR="00786B39" w:rsidTr="00786B39">
        <w:trPr>
          <w:trHeight w:val="84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Cena jedn.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Wartość netto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 PLN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(B x 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Wartość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podatku VAT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Wartość brutto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(cena oferty)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 PLN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br/>
              <w:t>(C + D)</w:t>
            </w:r>
          </w:p>
        </w:tc>
      </w:tr>
      <w:tr w:rsidR="00786B39" w:rsidTr="00786B39">
        <w:trPr>
          <w:trHeight w:val="22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786B39" w:rsidTr="00786B39">
        <w:trPr>
          <w:trHeight w:val="84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Drukarka fiskalna POSNET TEMO HS FV EJ BT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Numer inwentarzowy: 49114787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Producent: POSNET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Rok produkcji: 2015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Drukarka nigdy nie fiskalizowano.</w:t>
            </w:r>
          </w:p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Wyposażenie dodatkowe: pokrowiec drukarki, ładowarka, kabel USB, opakowanie kartonowe, książka serwisowa, moduł</w:t>
            </w:r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Bluetooth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sectPr w:rsidR="0078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5BB"/>
    <w:multiLevelType w:val="multilevel"/>
    <w:tmpl w:val="0C3E2A34"/>
    <w:lvl w:ilvl="0">
      <w:start w:val="7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11700"/>
    <w:multiLevelType w:val="multilevel"/>
    <w:tmpl w:val="1372781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ind w:left="284" w:firstLine="0"/>
      </w:pPr>
      <w:rPr>
        <w:b w:val="0"/>
        <w:i w:val="0"/>
        <w:strike w:val="0"/>
        <w:dstrike w:val="0"/>
        <w:color w:val="000000"/>
        <w:sz w:val="17"/>
        <w:szCs w:val="17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39"/>
    <w:rsid w:val="000A3E74"/>
    <w:rsid w:val="001333F1"/>
    <w:rsid w:val="005F2EBF"/>
    <w:rsid w:val="00786B39"/>
    <w:rsid w:val="00824C96"/>
    <w:rsid w:val="00DA06FA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39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39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10</cp:revision>
  <dcterms:created xsi:type="dcterms:W3CDTF">2020-05-20T10:43:00Z</dcterms:created>
  <dcterms:modified xsi:type="dcterms:W3CDTF">2020-07-17T06:27:00Z</dcterms:modified>
</cp:coreProperties>
</file>